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Pr="00406E1B" w:rsidRDefault="00167C85">
      <w:pPr>
        <w:rPr>
          <w:rFonts w:ascii="Times New Roman" w:hAnsi="Times New Roman" w:cs="Times New Roman"/>
          <w:lang w:val="hu-HU"/>
        </w:rPr>
      </w:pPr>
      <w:r w:rsidRPr="00406E1B">
        <w:rPr>
          <w:rFonts w:ascii="Times New Roman" w:hAnsi="Times New Roman" w:cs="Times New Roman"/>
          <w:lang w:val="hu-HU"/>
        </w:rPr>
        <w:t xml:space="preserve">A Hercegszöllősi Járási hivatal, a  járási elöljáró </w:t>
      </w:r>
      <w:r w:rsidR="0013099C" w:rsidRPr="00406E1B">
        <w:rPr>
          <w:rFonts w:ascii="Times New Roman" w:hAnsi="Times New Roman" w:cs="Times New Roman"/>
          <w:lang w:val="hu-HU"/>
        </w:rPr>
        <w:t>határozat</w:t>
      </w:r>
      <w:r w:rsidR="0013099C">
        <w:rPr>
          <w:rFonts w:ascii="Times New Roman" w:hAnsi="Times New Roman" w:cs="Times New Roman"/>
          <w:lang w:val="hu-HU"/>
        </w:rPr>
        <w:t>a alapján</w:t>
      </w:r>
      <w:r w:rsidR="00DD51C1">
        <w:rPr>
          <w:rFonts w:ascii="Times New Roman" w:hAnsi="Times New Roman" w:cs="Times New Roman"/>
          <w:lang w:val="hu-HU"/>
        </w:rPr>
        <w:t>,</w:t>
      </w:r>
      <w:r w:rsidR="0013099C" w:rsidRPr="00406E1B">
        <w:rPr>
          <w:rFonts w:ascii="Times New Roman" w:hAnsi="Times New Roman" w:cs="Times New Roman"/>
          <w:lang w:val="hu-HU"/>
        </w:rPr>
        <w:t xml:space="preserve"> </w:t>
      </w:r>
      <w:r w:rsidR="0063186A">
        <w:rPr>
          <w:rFonts w:ascii="Times New Roman" w:hAnsi="Times New Roman" w:cs="Times New Roman"/>
          <w:lang w:val="hu-HU"/>
        </w:rPr>
        <w:t>gyakornokokat vesz fe</w:t>
      </w:r>
      <w:r w:rsidR="00E14EB9">
        <w:rPr>
          <w:rFonts w:ascii="Times New Roman" w:hAnsi="Times New Roman" w:cs="Times New Roman"/>
          <w:lang w:val="hu-HU"/>
        </w:rPr>
        <w:t>l</w:t>
      </w:r>
      <w:r w:rsidRPr="00406E1B">
        <w:rPr>
          <w:rFonts w:ascii="Times New Roman" w:hAnsi="Times New Roman" w:cs="Times New Roman"/>
          <w:lang w:val="hu-HU"/>
        </w:rPr>
        <w:t xml:space="preserve"> </w:t>
      </w:r>
      <w:r w:rsidR="00E14EB9">
        <w:rPr>
          <w:rFonts w:ascii="Times New Roman" w:hAnsi="Times New Roman" w:cs="Times New Roman"/>
          <w:lang w:val="hu-HU"/>
        </w:rPr>
        <w:t>(</w:t>
      </w:r>
      <w:r w:rsidRPr="00406E1B">
        <w:rPr>
          <w:rFonts w:ascii="Times New Roman" w:hAnsi="Times New Roman" w:cs="Times New Roman"/>
          <w:lang w:val="hu-HU"/>
        </w:rPr>
        <w:t>OSZT:112-07/16-01/1, IKTSZÁM:2100/</w:t>
      </w:r>
      <w:r w:rsidR="00E14EB9">
        <w:rPr>
          <w:rFonts w:ascii="Times New Roman" w:hAnsi="Times New Roman" w:cs="Times New Roman"/>
          <w:lang w:val="hu-HU"/>
        </w:rPr>
        <w:t>06-01-03/01-16-06, 2016.02.25.)</w:t>
      </w:r>
    </w:p>
    <w:p w:rsidR="00167C85" w:rsidRPr="00406E1B" w:rsidRDefault="00167C85" w:rsidP="00167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06E1B">
        <w:rPr>
          <w:rFonts w:ascii="Times New Roman" w:hAnsi="Times New Roman" w:cs="Times New Roman"/>
          <w:b/>
          <w:sz w:val="24"/>
          <w:szCs w:val="24"/>
          <w:lang w:val="hu-HU"/>
        </w:rPr>
        <w:t>NYILVÁNOS FELHÍVÁS</w:t>
      </w:r>
    </w:p>
    <w:p w:rsidR="00167C85" w:rsidRPr="00406E1B" w:rsidRDefault="00167C85" w:rsidP="00167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06E1B">
        <w:rPr>
          <w:rFonts w:ascii="Times New Roman" w:hAnsi="Times New Roman" w:cs="Times New Roman"/>
          <w:b/>
          <w:sz w:val="24"/>
          <w:szCs w:val="24"/>
          <w:lang w:val="hu-HU"/>
        </w:rPr>
        <w:t>Gyakornokok felvételéről a Hercegszöllősi Járási hivatalba</w:t>
      </w:r>
    </w:p>
    <w:p w:rsidR="00167C85" w:rsidRDefault="00406E1B" w:rsidP="00406E1B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06E1B">
        <w:rPr>
          <w:rFonts w:ascii="Times New Roman" w:hAnsi="Times New Roman" w:cs="Times New Roman"/>
          <w:b/>
          <w:sz w:val="24"/>
          <w:szCs w:val="24"/>
          <w:lang w:val="hu-HU"/>
        </w:rPr>
        <w:t>s</w:t>
      </w:r>
      <w:r w:rsidR="00167C85" w:rsidRPr="00406E1B">
        <w:rPr>
          <w:rFonts w:ascii="Times New Roman" w:hAnsi="Times New Roman" w:cs="Times New Roman"/>
          <w:b/>
          <w:sz w:val="24"/>
          <w:szCs w:val="24"/>
          <w:lang w:val="hu-HU"/>
        </w:rPr>
        <w:t xml:space="preserve">zakmai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gyakorlat</w:t>
      </w:r>
      <w:r w:rsidR="00DD51C1">
        <w:rPr>
          <w:rFonts w:ascii="Times New Roman" w:hAnsi="Times New Roman" w:cs="Times New Roman"/>
          <w:b/>
          <w:sz w:val="24"/>
          <w:szCs w:val="24"/>
          <w:lang w:val="hu-HU"/>
        </w:rPr>
        <w:t>szerzés céljából munkaviszony</w:t>
      </w:r>
      <w:r w:rsidRPr="00406E1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nélkül</w:t>
      </w:r>
    </w:p>
    <w:p w:rsidR="00406E1B" w:rsidRDefault="00406E1B" w:rsidP="00406E1B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06E1B" w:rsidRDefault="0063186A" w:rsidP="00406E1B">
      <w:pPr>
        <w:tabs>
          <w:tab w:val="left" w:pos="2370"/>
        </w:tabs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  <w:r w:rsidR="00406E1B" w:rsidRPr="00406E1B">
        <w:rPr>
          <w:rFonts w:ascii="Times New Roman" w:hAnsi="Times New Roman" w:cs="Times New Roman"/>
          <w:sz w:val="24"/>
          <w:szCs w:val="24"/>
          <w:lang w:val="hu-HU"/>
        </w:rPr>
        <w:t xml:space="preserve">Gyakornokokat </w:t>
      </w:r>
      <w:r w:rsidR="00E14EB9">
        <w:rPr>
          <w:rFonts w:ascii="Times New Roman" w:hAnsi="Times New Roman" w:cs="Times New Roman"/>
          <w:sz w:val="24"/>
          <w:szCs w:val="24"/>
          <w:lang w:val="hu-HU"/>
        </w:rPr>
        <w:t xml:space="preserve"> (f/n), 12 hónap időtartamra</w:t>
      </w:r>
      <w:r w:rsidR="00406E1B">
        <w:rPr>
          <w:rFonts w:ascii="Times New Roman" w:hAnsi="Times New Roman" w:cs="Times New Roman"/>
          <w:sz w:val="24"/>
          <w:szCs w:val="24"/>
          <w:lang w:val="hu-HU"/>
        </w:rPr>
        <w:t>, teljes munkaidőben (napi nyolc óra)</w:t>
      </w:r>
      <w:r w:rsidR="005F637F">
        <w:rPr>
          <w:rFonts w:ascii="Times New Roman" w:hAnsi="Times New Roman" w:cs="Times New Roman"/>
          <w:sz w:val="24"/>
          <w:szCs w:val="24"/>
          <w:lang w:val="hu-HU"/>
        </w:rPr>
        <w:t>, a következők szerint:</w:t>
      </w:r>
    </w:p>
    <w:p w:rsidR="00C102E1" w:rsidRPr="0098728F" w:rsidRDefault="005F637F" w:rsidP="00075D6D">
      <w:pPr>
        <w:pStyle w:val="Odlomakpopisa"/>
        <w:numPr>
          <w:ilvl w:val="0"/>
          <w:numId w:val="1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>Közgazdasági, ál</w:t>
      </w:r>
      <w:r w:rsidR="0063186A">
        <w:rPr>
          <w:rFonts w:ascii="Times New Roman" w:hAnsi="Times New Roman" w:cs="Times New Roman"/>
          <w:b/>
          <w:sz w:val="24"/>
          <w:szCs w:val="24"/>
          <w:lang w:val="hu-HU"/>
        </w:rPr>
        <w:t>ltalános valamint közigazgatási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irányú k</w:t>
      </w:r>
      <w:r w:rsidR="00406E1B" w:rsidRPr="0098728F">
        <w:rPr>
          <w:rFonts w:ascii="Times New Roman" w:hAnsi="Times New Roman" w:cs="Times New Roman"/>
          <w:b/>
          <w:sz w:val="24"/>
          <w:szCs w:val="24"/>
          <w:lang w:val="hu-HU"/>
        </w:rPr>
        <w:t>özépiskolát végzett</w:t>
      </w: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személyeket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(IV</w:t>
      </w:r>
      <w:r w:rsidR="00E14EB9" w:rsidRPr="0098728F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fok – középfokú oktatás) – lektöbb 7 személy (f/n),</w:t>
      </w:r>
    </w:p>
    <w:p w:rsidR="00C102E1" w:rsidRPr="0098728F" w:rsidRDefault="0063186A" w:rsidP="00075D6D">
      <w:pPr>
        <w:pStyle w:val="Odlomakpopisa"/>
        <w:numPr>
          <w:ilvl w:val="0"/>
          <w:numId w:val="1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Mezőgazdasági 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Főikolát végzett </w:t>
      </w:r>
      <w:r w:rsidR="00E14EB9" w:rsidRPr="0098728F">
        <w:rPr>
          <w:rFonts w:ascii="Times New Roman" w:hAnsi="Times New Roman" w:cs="Times New Roman"/>
          <w:b/>
          <w:sz w:val="24"/>
          <w:szCs w:val="24"/>
          <w:lang w:val="hu-HU"/>
        </w:rPr>
        <w:t>szemé</w:t>
      </w:r>
      <w:r w:rsidR="005F637F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lyt 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>(VI</w:t>
      </w:r>
      <w:r w:rsidR="00E14EB9" w:rsidRPr="0098728F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fok – egyetemi diploma) – 1 személy (f/n),</w:t>
      </w:r>
    </w:p>
    <w:p w:rsidR="00075D6D" w:rsidRPr="0098728F" w:rsidRDefault="00075D6D" w:rsidP="00075D6D">
      <w:pPr>
        <w:pStyle w:val="Odlomakpopisa"/>
        <w:numPr>
          <w:ilvl w:val="0"/>
          <w:numId w:val="1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További követelmények az 1. és 2. sorszámra vonatkozóan: </w:t>
      </w:r>
      <w:r w:rsidR="00DD51C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szakmai </w:t>
      </w: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>m</w:t>
      </w:r>
      <w:r w:rsidR="00C102E1" w:rsidRPr="0098728F">
        <w:rPr>
          <w:rFonts w:ascii="Times New Roman" w:hAnsi="Times New Roman" w:cs="Times New Roman"/>
          <w:b/>
          <w:sz w:val="24"/>
          <w:szCs w:val="24"/>
          <w:lang w:val="hu-HU"/>
        </w:rPr>
        <w:t>unkatapasztalat nélkül</w:t>
      </w: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5F637F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gyakornokok</w:t>
      </w:r>
      <w:r w:rsidR="00DD51C1"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akik </w:t>
      </w:r>
      <w:r w:rsidR="0063186A">
        <w:rPr>
          <w:rFonts w:ascii="Times New Roman" w:hAnsi="Times New Roman" w:cs="Times New Roman"/>
          <w:b/>
          <w:sz w:val="24"/>
          <w:szCs w:val="24"/>
          <w:lang w:val="hu-HU"/>
        </w:rPr>
        <w:t>nyilván vannak tartva</w:t>
      </w:r>
      <w:r w:rsidRPr="0098728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Horvát Foglalkoztatási Szolgálatban.</w:t>
      </w:r>
    </w:p>
    <w:p w:rsidR="00447A0D" w:rsidRPr="0098728F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75D6D" w:rsidRDefault="00075D6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nyilvános pályázat célja munkatapasztalat szerzése az állami vizsga megszerz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 xml:space="preserve">ése érdekében, a gyakornokok </w:t>
      </w:r>
      <w:r>
        <w:rPr>
          <w:rFonts w:ascii="Times New Roman" w:hAnsi="Times New Roman" w:cs="Times New Roman"/>
          <w:sz w:val="24"/>
          <w:szCs w:val="24"/>
          <w:lang w:val="hu-HU"/>
        </w:rPr>
        <w:t>nincsenek munkaviszonyban és nem kapnak munkadíjat a  Horvá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>t Foglalkoztatási Sz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olgálat álltal biztosított összegén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 xml:space="preserve"> kívül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Hercegszöllősi járás fedezi az állami vizsga költségeit (első alkalommal).</w:t>
      </w: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7A0D" w:rsidRDefault="0063186A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gyakrnokok jogait valamint feladatait szerződés rögzíti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Hercegszöllősi járásnak 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nincs lehetősége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gyakornoki időszak után munkáltatni a gyakornokokat.</w:t>
      </w: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nyilvános felhívásra jelentkezhetnek a f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ennt megnevezett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szakmával rendelkező személyek akik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 xml:space="preserve"> még nem voltak gyakornokok  a m</w:t>
      </w:r>
      <w:r>
        <w:rPr>
          <w:rFonts w:ascii="Times New Roman" w:hAnsi="Times New Roman" w:cs="Times New Roman"/>
          <w:sz w:val="24"/>
          <w:szCs w:val="24"/>
          <w:lang w:val="hu-HU"/>
        </w:rPr>
        <w:t>unk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ajog 41. cikkelyének értelmében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jelentkezéshez szükséges melléklet:</w:t>
      </w:r>
    </w:p>
    <w:p w:rsidR="00447A0D" w:rsidRDefault="008B32A9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>övid életrajz,</w:t>
      </w:r>
    </w:p>
    <w:p w:rsidR="00447A0D" w:rsidRDefault="008B32A9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 xml:space="preserve"> diploma vagy igazolás fénymásolata –</w:t>
      </w:r>
      <w:r w:rsidR="00C9103E">
        <w:rPr>
          <w:rFonts w:ascii="Times New Roman" w:hAnsi="Times New Roman" w:cs="Times New Roman"/>
          <w:sz w:val="24"/>
          <w:szCs w:val="24"/>
          <w:lang w:val="hu-HU"/>
        </w:rPr>
        <w:t xml:space="preserve"> bizonylat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 xml:space="preserve"> az egyetem befejezéséről,</w:t>
      </w:r>
    </w:p>
    <w:p w:rsidR="00447A0D" w:rsidRDefault="008B32A9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447A0D">
        <w:rPr>
          <w:rFonts w:ascii="Times New Roman" w:hAnsi="Times New Roman" w:cs="Times New Roman"/>
          <w:sz w:val="24"/>
          <w:szCs w:val="24"/>
          <w:lang w:val="hu-HU"/>
        </w:rPr>
        <w:t xml:space="preserve"> személyi igazolvány fénymásolata,</w:t>
      </w:r>
    </w:p>
    <w:p w:rsidR="004E1D31" w:rsidRDefault="004E1D31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Horvát nyugdíjbiztosítási iroda bizonylatának fénymásolata</w:t>
      </w:r>
      <w:r w:rsidR="00DD51C1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amelyből látható a követelmények teljesítése,</w:t>
      </w:r>
    </w:p>
    <w:p w:rsidR="004E1D31" w:rsidRDefault="004E1D31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sajátkezűleg aláírt kijelentés a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mely szerint az érdekeltnek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nincs gyakornoki tapasztalata (nem szükséges hitelesíteni),</w:t>
      </w:r>
    </w:p>
    <w:p w:rsidR="004E1D31" w:rsidRDefault="004E1D31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bizonylat amely szerint be van jelentve a  Horvát Foglalkoztatási Szolgálatban,</w:t>
      </w:r>
    </w:p>
    <w:p w:rsidR="004E1D31" w:rsidRDefault="004E1D31" w:rsidP="00447A0D">
      <w:pPr>
        <w:pStyle w:val="Odlomakpopisa"/>
        <w:numPr>
          <w:ilvl w:val="0"/>
          <w:numId w:val="2"/>
        </w:num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bizonyla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t amely szerint az érdekelt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nem büntetett előéletű, valamint nem folyik el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lene büntetőeljárás, nem régebbi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hat hónapnál.</w:t>
      </w:r>
    </w:p>
    <w:p w:rsidR="004E1D31" w:rsidRDefault="004E1D31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E1D31" w:rsidRDefault="0063186A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érdekeltektől,</w:t>
      </w:r>
      <w:r w:rsidR="004E1D31">
        <w:rPr>
          <w:rFonts w:ascii="Times New Roman" w:hAnsi="Times New Roman" w:cs="Times New Roman"/>
          <w:sz w:val="24"/>
          <w:szCs w:val="24"/>
          <w:lang w:val="hu-HU"/>
        </w:rPr>
        <w:t xml:space="preserve"> akik a szűkebb körben lesznek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4E1D31">
        <w:rPr>
          <w:rFonts w:ascii="Times New Roman" w:hAnsi="Times New Roman" w:cs="Times New Roman"/>
          <w:sz w:val="24"/>
          <w:szCs w:val="24"/>
          <w:lang w:val="hu-HU"/>
        </w:rPr>
        <w:t xml:space="preserve"> kérelmezzük az eredeti diplomát, személyi igazolványt és a  Horvát nyugdíjbiztosítási iroda bizonylatát.</w:t>
      </w:r>
    </w:p>
    <w:p w:rsidR="004E1D31" w:rsidRDefault="004E1D31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E1D31" w:rsidRDefault="00C9103E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járási hivatal vezetője 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dönti el, hogy az érdekelteknek részt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kell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venniük értékelésen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, amelyről azok időben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értesítve lesznek.</w:t>
      </w:r>
    </w:p>
    <w:p w:rsidR="002A2F67" w:rsidRDefault="002A2F67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A2F67" w:rsidRDefault="002A2F67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gyakornokok felvétele a  Horvát Foglalkoztatási Szolgálat „</w:t>
      </w:r>
      <w:r w:rsidR="00DD51C1">
        <w:rPr>
          <w:rFonts w:ascii="Times New Roman" w:hAnsi="Times New Roman" w:cs="Times New Roman"/>
          <w:sz w:val="24"/>
          <w:szCs w:val="24"/>
          <w:lang w:val="hu-HU"/>
        </w:rPr>
        <w:t>Szakmai képzés munkaviszony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nélkül” nevezetű programja keretén belül történik. A  Hercegszöllősi járás javasolj</w:t>
      </w:r>
      <w:r w:rsidR="0063186A">
        <w:rPr>
          <w:rFonts w:ascii="Times New Roman" w:hAnsi="Times New Roman" w:cs="Times New Roman"/>
          <w:sz w:val="24"/>
          <w:szCs w:val="24"/>
          <w:lang w:val="hu-HU"/>
        </w:rPr>
        <w:t>a a  kiválasztott érdekelteket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 Horvát Foglalkoztatási Szolgálatnak, majd a</w:t>
      </w:r>
      <w:r w:rsidR="00DD51C1">
        <w:rPr>
          <w:rFonts w:ascii="Times New Roman" w:hAnsi="Times New Roman" w:cs="Times New Roman"/>
          <w:sz w:val="24"/>
          <w:szCs w:val="24"/>
          <w:lang w:val="hu-HU"/>
        </w:rPr>
        <w:t>z általuk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jóváhagyott személyekkel </w:t>
      </w:r>
      <w:r w:rsidR="00DD51C1">
        <w:rPr>
          <w:rFonts w:ascii="Times New Roman" w:hAnsi="Times New Roman" w:cs="Times New Roman"/>
          <w:sz w:val="24"/>
          <w:szCs w:val="24"/>
          <w:lang w:val="hu-HU"/>
        </w:rPr>
        <w:t>szerződést köt.</w:t>
      </w:r>
    </w:p>
    <w:p w:rsidR="002A2F67" w:rsidRDefault="002A2F67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053BA" w:rsidRDefault="002A2F67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 szakai képzés finanszírozása: a kötelező járulékok befizetése</w:t>
      </w:r>
      <w:r w:rsidR="00E053BA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járulékokról szóló törvény 43. és 44. cikkelyének megfelelően 0,35 % átlagos fizetés</w:t>
      </w:r>
      <w:r w:rsidR="00E053BA">
        <w:rPr>
          <w:rFonts w:ascii="Times New Roman" w:hAnsi="Times New Roman" w:cs="Times New Roman"/>
          <w:sz w:val="24"/>
          <w:szCs w:val="24"/>
          <w:lang w:val="hu-HU"/>
        </w:rPr>
        <w:t xml:space="preserve"> a Horvát Köztársaságban.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:rsidR="00DD51C1" w:rsidRDefault="00DD51C1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3BA" w:rsidRPr="00E053BA" w:rsidRDefault="00E053BA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Jelentkezéseiket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következő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címre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küldhetik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Hercegszöllősi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járás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, Horvát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Köztársaság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utca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3, 31309 </w:t>
      </w:r>
      <w:proofErr w:type="spellStart"/>
      <w:r w:rsidRPr="00E053BA">
        <w:rPr>
          <w:rFonts w:ascii="Times New Roman" w:hAnsi="Times New Roman" w:cs="Times New Roman"/>
          <w:b/>
          <w:sz w:val="24"/>
          <w:szCs w:val="24"/>
        </w:rPr>
        <w:t>Hercegszöllős</w:t>
      </w:r>
      <w:proofErr w:type="spellEnd"/>
      <w:r w:rsidRPr="00E053BA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D51C1">
        <w:rPr>
          <w:rFonts w:ascii="Times New Roman" w:hAnsi="Times New Roman" w:cs="Times New Roman"/>
          <w:b/>
          <w:sz w:val="24"/>
          <w:szCs w:val="24"/>
          <w:lang w:val="hu-HU"/>
        </w:rPr>
        <w:t>Szakmai képzés munkaviszony</w:t>
      </w:r>
      <w:r w:rsidRPr="00E053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nélkül” megnevezéssel, legkésőbb 2016. március 7-ig.</w:t>
      </w:r>
    </w:p>
    <w:p w:rsidR="00E053BA" w:rsidRDefault="00E053BA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053BA" w:rsidRDefault="00E053BA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99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053B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E0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sz w:val="24"/>
          <w:szCs w:val="24"/>
        </w:rPr>
        <w:t>elkésett</w:t>
      </w:r>
      <w:proofErr w:type="spellEnd"/>
      <w:r w:rsidRPr="00E0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0E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E9B">
        <w:rPr>
          <w:rFonts w:ascii="Times New Roman" w:hAnsi="Times New Roman" w:cs="Times New Roman"/>
          <w:sz w:val="24"/>
          <w:szCs w:val="24"/>
        </w:rPr>
        <w:t>hiányos</w:t>
      </w:r>
      <w:proofErr w:type="spellEnd"/>
      <w:r w:rsidR="000E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E9B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lesznek</w:t>
      </w:r>
      <w:proofErr w:type="spellEnd"/>
      <w:r w:rsidRPr="00E0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3BA">
        <w:rPr>
          <w:rFonts w:ascii="Times New Roman" w:hAnsi="Times New Roman" w:cs="Times New Roman"/>
          <w:sz w:val="24"/>
          <w:szCs w:val="24"/>
        </w:rPr>
        <w:t>figyelembe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véve</w:t>
      </w:r>
      <w:proofErr w:type="spellEnd"/>
      <w:r w:rsidRPr="00E053BA">
        <w:rPr>
          <w:rFonts w:ascii="Times New Roman" w:hAnsi="Times New Roman" w:cs="Times New Roman"/>
          <w:sz w:val="24"/>
          <w:szCs w:val="24"/>
        </w:rPr>
        <w:t>.</w:t>
      </w:r>
      <w:r w:rsidR="005962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6248">
        <w:rPr>
          <w:rFonts w:ascii="Times New Roman" w:hAnsi="Times New Roman" w:cs="Times New Roman"/>
          <w:sz w:val="24"/>
          <w:szCs w:val="24"/>
        </w:rPr>
        <w:t>jelentkezők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felhívás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leteltével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értesítve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lesznek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eredményről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Hercegszöllősi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Járásnak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jogában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egyetlen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kandidátust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kiválasztania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0B4E" w:rsidRDefault="00270B4E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 </w:t>
      </w:r>
      <w:proofErr w:type="spellStart"/>
      <w:r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felhívás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megtalálható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járás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oldalán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hirdetőtáblákon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0B4E" w:rsidRDefault="00270B4E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0B4E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OSZT:112-07/16-01/1</w:t>
      </w: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IKTSZÁM:2100/06-01-04/01-16-07</w:t>
      </w: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Hercegszöllős</w:t>
      </w:r>
      <w:proofErr w:type="spellEnd"/>
      <w:r w:rsidR="00FE6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2016.02.26.</w:t>
      </w: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FE65AD" w:rsidRDefault="00FE65AD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Magasfokú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munkatárs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="0013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titkár</w:t>
      </w:r>
      <w:proofErr w:type="spellEnd"/>
    </w:p>
    <w:p w:rsidR="0013099C" w:rsidRDefault="00FE65AD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3099C">
        <w:rPr>
          <w:rFonts w:ascii="Times New Roman" w:hAnsi="Times New Roman" w:cs="Times New Roman"/>
          <w:sz w:val="24"/>
          <w:szCs w:val="24"/>
        </w:rPr>
        <w:t>Željka Kolarić</w:t>
      </w: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99C" w:rsidRDefault="0013099C" w:rsidP="001309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099C" w:rsidRDefault="0013099C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53BA" w:rsidRDefault="00E053BA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53BA" w:rsidRPr="00E053BA" w:rsidRDefault="00E053BA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53BA" w:rsidRPr="00E053BA" w:rsidRDefault="00E053BA" w:rsidP="00E053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53BA" w:rsidRPr="00E053BA" w:rsidRDefault="00E053BA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E1D31" w:rsidRPr="00E053BA" w:rsidRDefault="004E1D31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47A0D" w:rsidRPr="00E053BA" w:rsidRDefault="00447A0D" w:rsidP="004E1D31">
      <w:pPr>
        <w:pStyle w:val="Odlomakpopisa"/>
        <w:tabs>
          <w:tab w:val="left" w:pos="237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053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</w:p>
    <w:p w:rsidR="00447A0D" w:rsidRPr="00E053BA" w:rsidRDefault="00447A0D" w:rsidP="00447A0D">
      <w:pPr>
        <w:pStyle w:val="Odlomakpopisa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47A0D" w:rsidRDefault="00447A0D" w:rsidP="00447A0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6E1B" w:rsidRPr="00406E1B" w:rsidRDefault="00406E1B" w:rsidP="00075D6D">
      <w:pPr>
        <w:pStyle w:val="Odlomakpopisa"/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6E1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sectPr w:rsidR="00406E1B" w:rsidRPr="00406E1B" w:rsidSect="00C91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61D15"/>
    <w:multiLevelType w:val="hybridMultilevel"/>
    <w:tmpl w:val="1F4AA66A"/>
    <w:lvl w:ilvl="0" w:tplc="A7E6BD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D62CAA"/>
    <w:multiLevelType w:val="hybridMultilevel"/>
    <w:tmpl w:val="6CC2E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85"/>
    <w:rsid w:val="00075D6D"/>
    <w:rsid w:val="000D62C1"/>
    <w:rsid w:val="000E4E9B"/>
    <w:rsid w:val="0013099C"/>
    <w:rsid w:val="00167C85"/>
    <w:rsid w:val="00244635"/>
    <w:rsid w:val="00270B4E"/>
    <w:rsid w:val="002A2F67"/>
    <w:rsid w:val="00406E1B"/>
    <w:rsid w:val="00447A0D"/>
    <w:rsid w:val="004E1D31"/>
    <w:rsid w:val="00596248"/>
    <w:rsid w:val="005F637F"/>
    <w:rsid w:val="0063186A"/>
    <w:rsid w:val="008B32A9"/>
    <w:rsid w:val="0098728F"/>
    <w:rsid w:val="00C102E1"/>
    <w:rsid w:val="00C9103E"/>
    <w:rsid w:val="00DD51C1"/>
    <w:rsid w:val="00DF5C7C"/>
    <w:rsid w:val="00E053BA"/>
    <w:rsid w:val="00E14EB9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09489-1788-4495-95D5-2C708489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E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7</cp:revision>
  <cp:lastPrinted>2016-02-25T10:54:00Z</cp:lastPrinted>
  <dcterms:created xsi:type="dcterms:W3CDTF">2016-02-25T07:00:00Z</dcterms:created>
  <dcterms:modified xsi:type="dcterms:W3CDTF">2016-02-25T13:48:00Z</dcterms:modified>
</cp:coreProperties>
</file>