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33" w:rsidRDefault="00DA1A33" w:rsidP="00DA1A33">
      <w:pPr>
        <w:pStyle w:val="Tijeloteksta"/>
        <w:ind w:firstLine="720"/>
      </w:pPr>
      <w:r>
        <w:t xml:space="preserve">Temeljem  Zakona o predškolskom odgoju i obrazovanju (NN </w:t>
      </w:r>
      <w:r w:rsidRPr="00B07AEF">
        <w:t>10/97, 107/07, 94/13</w:t>
      </w:r>
      <w:r w:rsidR="00B9397E">
        <w:t>, 98/19</w:t>
      </w:r>
      <w:r>
        <w:t>) i čl.32.Statu</w:t>
      </w:r>
      <w:r w:rsidR="00083D5A">
        <w:t xml:space="preserve">ta Općine Kneževi Vinogradi (Službeni </w:t>
      </w:r>
      <w:r>
        <w:t>glasnik 3/13</w:t>
      </w:r>
      <w:r w:rsidR="00083D5A">
        <w:t>, 3/18, 3/20</w:t>
      </w:r>
      <w:r>
        <w:t xml:space="preserve">) Općinsko vijeće Općine Kneževi Vinogradi na </w:t>
      </w:r>
      <w:r w:rsidR="007C025B">
        <w:t>24</w:t>
      </w:r>
      <w:r w:rsidR="00DD2566">
        <w:t>.</w:t>
      </w:r>
      <w:r>
        <w:t xml:space="preserve">sjednici održanoj </w:t>
      </w:r>
      <w:r w:rsidR="007C025B">
        <w:t>03.06.2020</w:t>
      </w:r>
      <w:r w:rsidR="000A35CF">
        <w:t>.</w:t>
      </w:r>
      <w:r w:rsidR="00542255">
        <w:t>d</w:t>
      </w:r>
      <w:r>
        <w:t xml:space="preserve">onijelo je </w:t>
      </w:r>
    </w:p>
    <w:p w:rsidR="00DA1A33" w:rsidRDefault="00DA1A33" w:rsidP="00DA1A33">
      <w:pPr>
        <w:pStyle w:val="Tijeloteksta"/>
        <w:ind w:firstLine="720"/>
      </w:pPr>
    </w:p>
    <w:p w:rsidR="00AA6C37" w:rsidRDefault="00AA6C37">
      <w:pPr>
        <w:jc w:val="both"/>
        <w:rPr>
          <w:u w:val="none"/>
          <w:lang w:val="hr-HR"/>
        </w:rPr>
      </w:pPr>
    </w:p>
    <w:p w:rsidR="00004CFF" w:rsidRDefault="00004CFF">
      <w:pPr>
        <w:pStyle w:val="Naslov1"/>
        <w:rPr>
          <w:sz w:val="24"/>
        </w:rPr>
      </w:pPr>
      <w:r>
        <w:rPr>
          <w:sz w:val="24"/>
        </w:rPr>
        <w:t>O D L U K U</w:t>
      </w:r>
    </w:p>
    <w:p w:rsidR="00AA6C37" w:rsidRDefault="00004CFF">
      <w:pPr>
        <w:pStyle w:val="Naslov1"/>
        <w:rPr>
          <w:sz w:val="24"/>
        </w:rPr>
      </w:pPr>
      <w:r>
        <w:rPr>
          <w:sz w:val="24"/>
        </w:rPr>
        <w:t xml:space="preserve">O IZMJENI I DOPUNI </w:t>
      </w:r>
      <w:r w:rsidR="00AA6C37">
        <w:rPr>
          <w:sz w:val="24"/>
        </w:rPr>
        <w:t>PROGRAM</w:t>
      </w:r>
      <w:r>
        <w:rPr>
          <w:sz w:val="24"/>
        </w:rPr>
        <w:t>A</w:t>
      </w:r>
    </w:p>
    <w:p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B9397E">
        <w:rPr>
          <w:b/>
          <w:u w:val="none"/>
          <w:lang w:val="hr-HR"/>
        </w:rPr>
        <w:t>2020</w:t>
      </w:r>
      <w:r>
        <w:rPr>
          <w:b/>
          <w:u w:val="none"/>
          <w:lang w:val="hr-HR"/>
        </w:rPr>
        <w:t>.godini</w:t>
      </w:r>
    </w:p>
    <w:p w:rsidR="00AA6C37" w:rsidRDefault="00AA6C37">
      <w:pPr>
        <w:jc w:val="center"/>
        <w:rPr>
          <w:b/>
          <w:u w:val="none"/>
          <w:lang w:val="hr-HR"/>
        </w:rPr>
      </w:pPr>
    </w:p>
    <w:p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:rsidR="00004CFF" w:rsidRPr="0000183D" w:rsidRDefault="0000183D" w:rsidP="0000183D">
      <w:pPr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>U Programu javnih potreba u predškolskom odgoju Općine Kneževi Vinogradi (Službeni glasnik 20/19) u članku 2. u naslovu „V. FINANCIJSKI PLAN“ mijenja se plan i glasi:</w:t>
      </w:r>
    </w:p>
    <w:p w:rsidR="0000183D" w:rsidRDefault="0000183D">
      <w:pPr>
        <w:pStyle w:val="Naslov2"/>
        <w:rPr>
          <w:b/>
        </w:rPr>
      </w:pPr>
    </w:p>
    <w:p w:rsidR="00AA6C37" w:rsidRPr="002D6C44" w:rsidRDefault="0000183D" w:rsidP="0000183D">
      <w:pPr>
        <w:rPr>
          <w:lang w:val="hr-HR"/>
        </w:rPr>
      </w:pPr>
      <w:r w:rsidRPr="002D6C44">
        <w:rPr>
          <w:lang w:val="hr-HR"/>
        </w:rPr>
        <w:t>„</w:t>
      </w:r>
      <w:r w:rsidR="00AA6C37" w:rsidRPr="002D6C44">
        <w:rPr>
          <w:lang w:val="hr-HR"/>
        </w:rPr>
        <w:t>V. FINANCIJSKI  PLAN</w:t>
      </w:r>
    </w:p>
    <w:p w:rsidR="00513923" w:rsidRDefault="00513923" w:rsidP="00513923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:rsidR="00A9685C" w:rsidRDefault="00A9685C" w:rsidP="00A9685C">
      <w:pPr>
        <w:pStyle w:val="Odlomakpopisa"/>
        <w:numPr>
          <w:ilvl w:val="0"/>
          <w:numId w:val="1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="00FA676C">
        <w:rPr>
          <w:u w:val="none"/>
          <w:lang w:val="hr-HR"/>
        </w:rPr>
        <w:t xml:space="preserve">   1</w:t>
      </w:r>
      <w:r>
        <w:rPr>
          <w:u w:val="none"/>
          <w:lang w:val="hr-HR"/>
        </w:rPr>
        <w:t>.</w:t>
      </w:r>
      <w:r w:rsidR="002D6C44">
        <w:rPr>
          <w:u w:val="none"/>
          <w:lang w:val="hr-HR"/>
        </w:rPr>
        <w:t>91</w:t>
      </w:r>
      <w:r w:rsidR="0000183D">
        <w:rPr>
          <w:u w:val="none"/>
          <w:lang w:val="hr-HR"/>
        </w:rPr>
        <w:t>9</w:t>
      </w:r>
      <w:r>
        <w:rPr>
          <w:u w:val="none"/>
          <w:lang w:val="hr-HR"/>
        </w:rPr>
        <w:t>.</w:t>
      </w:r>
      <w:r w:rsidR="0000183D">
        <w:rPr>
          <w:u w:val="none"/>
          <w:lang w:val="hr-HR"/>
        </w:rPr>
        <w:t>311,02</w:t>
      </w:r>
      <w:r>
        <w:rPr>
          <w:u w:val="none"/>
          <w:lang w:val="hr-HR"/>
        </w:rPr>
        <w:t xml:space="preserve"> kuna</w:t>
      </w:r>
    </w:p>
    <w:p w:rsidR="00A9685C" w:rsidRPr="00FA676C" w:rsidRDefault="00A9685C" w:rsidP="00A9685C">
      <w:pPr>
        <w:pStyle w:val="Odlomakpopisa"/>
        <w:numPr>
          <w:ilvl w:val="0"/>
          <w:numId w:val="15"/>
        </w:numPr>
        <w:jc w:val="both"/>
        <w:rPr>
          <w:lang w:val="hr-HR"/>
        </w:rPr>
      </w:pPr>
      <w:r w:rsidRPr="00FA676C">
        <w:rPr>
          <w:lang w:val="hr-HR"/>
        </w:rPr>
        <w:t>Izdaci za kapitalnu investiciju – dogradnju DV</w:t>
      </w:r>
      <w:r w:rsidR="00FA676C" w:rsidRPr="00FA676C">
        <w:rPr>
          <w:lang w:val="hr-HR"/>
        </w:rPr>
        <w:t xml:space="preserve"> </w:t>
      </w:r>
      <w:proofErr w:type="spellStart"/>
      <w:r w:rsidR="00FA676C" w:rsidRPr="00FA676C">
        <w:rPr>
          <w:lang w:val="hr-HR"/>
        </w:rPr>
        <w:t>Kn.V</w:t>
      </w:r>
      <w:proofErr w:type="spellEnd"/>
      <w:r w:rsidR="00FA676C" w:rsidRPr="00FA676C">
        <w:rPr>
          <w:lang w:val="hr-HR"/>
        </w:rPr>
        <w:t xml:space="preserve">. </w:t>
      </w:r>
      <w:r w:rsidR="0000183D">
        <w:rPr>
          <w:lang w:val="hr-HR"/>
        </w:rPr>
        <w:t>1.493.000,00</w:t>
      </w:r>
      <w:r w:rsidR="00FA676C" w:rsidRPr="00FA676C">
        <w:rPr>
          <w:lang w:val="hr-HR"/>
        </w:rPr>
        <w:t xml:space="preserve"> kuna</w:t>
      </w:r>
    </w:p>
    <w:p w:rsidR="00AA6C37" w:rsidRDefault="00057C09" w:rsidP="00057C09">
      <w:pPr>
        <w:ind w:left="720" w:firstLine="720"/>
        <w:jc w:val="both"/>
        <w:rPr>
          <w:b/>
          <w:u w:val="none"/>
          <w:lang w:val="hr-HR"/>
        </w:rPr>
      </w:pPr>
      <w:r w:rsidRPr="00057C09">
        <w:rPr>
          <w:b/>
          <w:u w:val="none"/>
          <w:lang w:val="hr-HR"/>
        </w:rPr>
        <w:t>UKUPNO</w:t>
      </w:r>
      <w:r w:rsidR="00513923" w:rsidRPr="00057C09">
        <w:rPr>
          <w:b/>
          <w:u w:val="none"/>
          <w:lang w:val="hr-HR"/>
        </w:rPr>
        <w:t xml:space="preserve"> </w:t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Pr="00057C09">
        <w:rPr>
          <w:b/>
          <w:u w:val="none"/>
          <w:lang w:val="hr-HR"/>
        </w:rPr>
        <w:tab/>
      </w:r>
      <w:r w:rsidR="0059419B">
        <w:rPr>
          <w:b/>
          <w:u w:val="none"/>
          <w:lang w:val="hr-HR"/>
        </w:rPr>
        <w:t xml:space="preserve">        </w:t>
      </w:r>
      <w:r w:rsidR="00FA676C">
        <w:rPr>
          <w:b/>
          <w:u w:val="none"/>
          <w:lang w:val="hr-HR"/>
        </w:rPr>
        <w:tab/>
      </w:r>
      <w:r w:rsidR="00FA676C">
        <w:rPr>
          <w:b/>
          <w:u w:val="none"/>
          <w:lang w:val="hr-HR"/>
        </w:rPr>
        <w:tab/>
        <w:t xml:space="preserve">   </w:t>
      </w:r>
      <w:r w:rsidR="0000183D">
        <w:rPr>
          <w:b/>
          <w:u w:val="none"/>
          <w:lang w:val="hr-HR"/>
        </w:rPr>
        <w:t>3</w:t>
      </w:r>
      <w:r w:rsidR="00DA1A33">
        <w:rPr>
          <w:b/>
          <w:u w:val="none"/>
          <w:lang w:val="hr-HR"/>
        </w:rPr>
        <w:t>.</w:t>
      </w:r>
      <w:r w:rsidR="002D6C44">
        <w:rPr>
          <w:b/>
          <w:u w:val="none"/>
          <w:lang w:val="hr-HR"/>
        </w:rPr>
        <w:t>41</w:t>
      </w:r>
      <w:r w:rsidR="0000183D">
        <w:rPr>
          <w:b/>
          <w:u w:val="none"/>
          <w:lang w:val="hr-HR"/>
        </w:rPr>
        <w:t>2</w:t>
      </w:r>
      <w:r w:rsidR="00DA1A33">
        <w:rPr>
          <w:b/>
          <w:u w:val="none"/>
          <w:lang w:val="hr-HR"/>
        </w:rPr>
        <w:t>.</w:t>
      </w:r>
      <w:r w:rsidR="0000183D">
        <w:rPr>
          <w:b/>
          <w:u w:val="none"/>
          <w:lang w:val="hr-HR"/>
        </w:rPr>
        <w:t>311,02</w:t>
      </w:r>
      <w:r w:rsidRPr="00057C09">
        <w:rPr>
          <w:b/>
          <w:u w:val="none"/>
          <w:lang w:val="hr-HR"/>
        </w:rPr>
        <w:t xml:space="preserve"> </w:t>
      </w:r>
      <w:r w:rsidRPr="00DA1A33">
        <w:rPr>
          <w:b/>
          <w:u w:val="none"/>
          <w:lang w:val="hr-HR"/>
        </w:rPr>
        <w:t>kuna</w:t>
      </w:r>
      <w:r w:rsidR="0000183D">
        <w:rPr>
          <w:b/>
          <w:u w:val="none"/>
          <w:lang w:val="hr-HR"/>
        </w:rPr>
        <w:t>“</w:t>
      </w:r>
    </w:p>
    <w:p w:rsidR="0000183D" w:rsidRDefault="0000183D" w:rsidP="0000183D">
      <w:pPr>
        <w:jc w:val="both"/>
        <w:rPr>
          <w:b/>
          <w:u w:val="none"/>
          <w:lang w:val="hr-HR"/>
        </w:rPr>
      </w:pPr>
    </w:p>
    <w:p w:rsidR="0000183D" w:rsidRPr="0031682D" w:rsidRDefault="0000183D" w:rsidP="0000183D">
      <w:pPr>
        <w:jc w:val="center"/>
        <w:rPr>
          <w:b/>
          <w:u w:val="none"/>
          <w:lang w:val="hr-HR"/>
        </w:rPr>
      </w:pPr>
      <w:r w:rsidRPr="0031682D">
        <w:rPr>
          <w:b/>
          <w:u w:val="none"/>
          <w:lang w:val="hr-HR"/>
        </w:rPr>
        <w:t>Članak 2.</w:t>
      </w:r>
    </w:p>
    <w:p w:rsidR="00AA6C37" w:rsidRDefault="0000183D" w:rsidP="0000183D">
      <w:pPr>
        <w:pStyle w:val="Tijeloteksta3"/>
        <w:jc w:val="both"/>
      </w:pPr>
      <w:r>
        <w:tab/>
        <w:t>Članak 3. mijenja se i glasi:</w:t>
      </w:r>
    </w:p>
    <w:p w:rsidR="00AA6C37" w:rsidRDefault="0000183D">
      <w:pPr>
        <w:pStyle w:val="Tijeloteksta3"/>
        <w:rPr>
          <w:b/>
        </w:rPr>
      </w:pPr>
      <w:r>
        <w:rPr>
          <w:b/>
        </w:rPr>
        <w:t>„</w:t>
      </w:r>
      <w:r w:rsidR="002845E8" w:rsidRPr="0031682D">
        <w:t>Čl</w:t>
      </w:r>
      <w:r w:rsidR="00AA6C37" w:rsidRPr="0031682D">
        <w:t>anak 3.</w:t>
      </w:r>
    </w:p>
    <w:p w:rsidR="00AA6C37" w:rsidRDefault="00AA6C37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B9397E">
        <w:t>2020</w:t>
      </w:r>
      <w:r w:rsidR="006B1E29">
        <w:t>.go</w:t>
      </w:r>
      <w:r>
        <w:t>dinu,</w:t>
      </w:r>
      <w:r w:rsidR="00DA1A33">
        <w:t xml:space="preserve">  i to iz sredstava:</w:t>
      </w:r>
    </w:p>
    <w:p w:rsidR="0059419B" w:rsidRDefault="00DA1A33" w:rsidP="00DA1A33">
      <w:pPr>
        <w:pStyle w:val="Tijeloteksta"/>
        <w:numPr>
          <w:ilvl w:val="0"/>
          <w:numId w:val="14"/>
        </w:numPr>
      </w:pPr>
      <w:r>
        <w:t xml:space="preserve">Općih prihoda – Proračun Općine Kneževi Vinogradi </w:t>
      </w:r>
    </w:p>
    <w:p w:rsidR="00DA1A33" w:rsidRDefault="00DA1A33" w:rsidP="0059419B">
      <w:pPr>
        <w:pStyle w:val="Tijeloteksta"/>
        <w:ind w:left="1080"/>
      </w:pPr>
      <w:r>
        <w:t xml:space="preserve">u iznosu od </w:t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</w:r>
      <w:r w:rsidR="0059419B">
        <w:tab/>
        <w:t xml:space="preserve">  </w:t>
      </w:r>
      <w:r w:rsidR="0000183D">
        <w:t>2</w:t>
      </w:r>
      <w:r w:rsidR="003A0A44">
        <w:t>.</w:t>
      </w:r>
      <w:r w:rsidR="002845E8">
        <w:t>056.5</w:t>
      </w:r>
      <w:r>
        <w:t>00,00 kn;</w:t>
      </w:r>
    </w:p>
    <w:p w:rsidR="0000183D" w:rsidRDefault="0000183D" w:rsidP="0000183D">
      <w:pPr>
        <w:pStyle w:val="Tijeloteksta"/>
        <w:numPr>
          <w:ilvl w:val="0"/>
          <w:numId w:val="14"/>
        </w:numPr>
      </w:pPr>
      <w:r>
        <w:t>Pomoć iz državnog proračuna</w:t>
      </w:r>
      <w:r>
        <w:tab/>
      </w:r>
      <w:r>
        <w:tab/>
      </w:r>
      <w:r>
        <w:tab/>
      </w:r>
      <w:r>
        <w:tab/>
        <w:t xml:space="preserve">     2</w:t>
      </w:r>
      <w:r w:rsidR="002845E8">
        <w:t>47</w:t>
      </w:r>
      <w:r>
        <w:t>.</w:t>
      </w:r>
      <w:r w:rsidR="002845E8">
        <w:t>5</w:t>
      </w:r>
      <w:r>
        <w:t>00,00 kn;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 xml:space="preserve">Općih prihoda i primitaka proračunskog korisnika u iznosu od </w:t>
      </w:r>
      <w:r w:rsidR="003A0A44">
        <w:t xml:space="preserve"> 1</w:t>
      </w:r>
      <w:r>
        <w:t>00,</w:t>
      </w:r>
      <w:r w:rsidR="0031682D">
        <w:t>37</w:t>
      </w:r>
      <w:r>
        <w:t xml:space="preserve"> kn; </w:t>
      </w:r>
    </w:p>
    <w:p w:rsidR="00DA1A33" w:rsidRDefault="00FA676C" w:rsidP="00DA1A33">
      <w:pPr>
        <w:pStyle w:val="Tijeloteksta"/>
        <w:numPr>
          <w:ilvl w:val="0"/>
          <w:numId w:val="14"/>
        </w:numPr>
      </w:pPr>
      <w:r>
        <w:t>Par</w:t>
      </w:r>
      <w:r w:rsidR="00DA1A33">
        <w:t xml:space="preserve">ticipacija </w:t>
      </w:r>
      <w:r>
        <w:tab/>
      </w:r>
      <w:r w:rsidR="00DA1A33">
        <w:t xml:space="preserve">iznosu od </w:t>
      </w:r>
      <w:r w:rsidR="0059419B">
        <w:tab/>
      </w:r>
      <w:r w:rsidR="0059419B">
        <w:tab/>
        <w:t xml:space="preserve">   </w:t>
      </w:r>
      <w:r>
        <w:tab/>
      </w:r>
      <w:r>
        <w:tab/>
      </w:r>
      <w:r w:rsidR="0059419B">
        <w:t xml:space="preserve"> </w:t>
      </w:r>
      <w:r>
        <w:t xml:space="preserve"> </w:t>
      </w:r>
      <w:r w:rsidR="003A0A44">
        <w:t xml:space="preserve">  </w:t>
      </w:r>
      <w:r>
        <w:t xml:space="preserve"> </w:t>
      </w:r>
      <w:r w:rsidR="003A0A44">
        <w:t>3</w:t>
      </w:r>
      <w:r w:rsidR="002D6C44">
        <w:t>1</w:t>
      </w:r>
      <w:r w:rsidR="002845E8">
        <w:t>8</w:t>
      </w:r>
      <w:r w:rsidR="00DA1A33">
        <w:t>.</w:t>
      </w:r>
      <w:r w:rsidR="002845E8">
        <w:t>690,65</w:t>
      </w:r>
      <w:r w:rsidR="00DA1A33">
        <w:t xml:space="preserve"> kn; </w:t>
      </w:r>
    </w:p>
    <w:p w:rsidR="0059419B" w:rsidRDefault="0059419B" w:rsidP="00DA1A33">
      <w:pPr>
        <w:pStyle w:val="Tijeloteksta"/>
        <w:numPr>
          <w:ilvl w:val="0"/>
          <w:numId w:val="14"/>
        </w:numPr>
      </w:pPr>
      <w:r>
        <w:t>Pomoći</w:t>
      </w:r>
      <w:r w:rsidR="00FA676C">
        <w:t xml:space="preserve"> i donacije</w:t>
      </w:r>
      <w:r>
        <w:t xml:space="preserve"> pr</w:t>
      </w:r>
      <w:r w:rsidR="00FA676C">
        <w:t xml:space="preserve">oračunskom korisniku u iznosu </w:t>
      </w:r>
      <w:r w:rsidR="00FA676C">
        <w:tab/>
      </w:r>
      <w:r>
        <w:t xml:space="preserve">      </w:t>
      </w:r>
      <w:r w:rsidR="003A0A44">
        <w:t xml:space="preserve"> </w:t>
      </w:r>
      <w:r>
        <w:t>1</w:t>
      </w:r>
      <w:r w:rsidR="00FA676C">
        <w:t>4</w:t>
      </w:r>
      <w:r>
        <w:t>.5</w:t>
      </w:r>
      <w:r w:rsidR="00FA676C">
        <w:t>20,00 kn;</w:t>
      </w:r>
    </w:p>
    <w:p w:rsidR="00FA676C" w:rsidRPr="00483615" w:rsidRDefault="00FA676C" w:rsidP="00DA1A33">
      <w:pPr>
        <w:pStyle w:val="Tijeloteksta"/>
        <w:numPr>
          <w:ilvl w:val="0"/>
          <w:numId w:val="14"/>
        </w:numPr>
        <w:rPr>
          <w:u w:val="single"/>
        </w:rPr>
      </w:pPr>
      <w:r w:rsidRPr="00483615">
        <w:rPr>
          <w:u w:val="single"/>
        </w:rPr>
        <w:t>Kapitalna pomoć iz Programa ruralnog razvoja</w:t>
      </w:r>
      <w:r w:rsidRPr="00483615">
        <w:rPr>
          <w:u w:val="single"/>
        </w:rPr>
        <w:tab/>
      </w:r>
      <w:r w:rsidRPr="00483615">
        <w:rPr>
          <w:u w:val="single"/>
        </w:rPr>
        <w:tab/>
      </w:r>
      <w:r w:rsidR="00483615" w:rsidRPr="00483615">
        <w:rPr>
          <w:u w:val="single"/>
        </w:rPr>
        <w:t xml:space="preserve"> </w:t>
      </w:r>
      <w:r w:rsidR="003A0A44">
        <w:rPr>
          <w:u w:val="single"/>
        </w:rPr>
        <w:t xml:space="preserve">    775</w:t>
      </w:r>
      <w:r w:rsidRPr="00483615">
        <w:rPr>
          <w:u w:val="single"/>
        </w:rPr>
        <w:t>.</w:t>
      </w:r>
      <w:r w:rsidR="003A0A44">
        <w:rPr>
          <w:u w:val="single"/>
        </w:rPr>
        <w:t>0</w:t>
      </w:r>
      <w:r w:rsidRPr="00483615">
        <w:rPr>
          <w:u w:val="single"/>
        </w:rPr>
        <w:t>00,00</w:t>
      </w:r>
      <w:r w:rsidR="00483615" w:rsidRPr="00483615">
        <w:rPr>
          <w:u w:val="single"/>
        </w:rPr>
        <w:t xml:space="preserve"> kn.</w:t>
      </w:r>
    </w:p>
    <w:p w:rsidR="00AA6C37" w:rsidRPr="00D508B3" w:rsidRDefault="00057C09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483615">
        <w:rPr>
          <w:b/>
        </w:rPr>
        <w:t xml:space="preserve">               </w:t>
      </w:r>
      <w:r w:rsidR="003A0A44">
        <w:rPr>
          <w:b/>
        </w:rPr>
        <w:t xml:space="preserve"> </w:t>
      </w:r>
      <w:r w:rsidR="002D6C44">
        <w:rPr>
          <w:b/>
        </w:rPr>
        <w:t>3.41</w:t>
      </w:r>
      <w:r w:rsidR="0031682D">
        <w:rPr>
          <w:b/>
        </w:rPr>
        <w:t>2.311,02</w:t>
      </w:r>
      <w:r w:rsidR="0031682D" w:rsidRPr="00057C09">
        <w:rPr>
          <w:b/>
        </w:rPr>
        <w:t xml:space="preserve"> </w:t>
      </w:r>
      <w:r w:rsidR="003A0A44" w:rsidRPr="00DA1A33">
        <w:rPr>
          <w:b/>
        </w:rPr>
        <w:t>kuna</w:t>
      </w:r>
    </w:p>
    <w:p w:rsidR="00AA6C37" w:rsidRDefault="00AA6C37">
      <w:pPr>
        <w:jc w:val="center"/>
        <w:rPr>
          <w:u w:val="none"/>
          <w:lang w:val="hr-HR"/>
        </w:rPr>
      </w:pPr>
    </w:p>
    <w:p w:rsidR="00AA6C37" w:rsidRDefault="0031682D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</w:t>
      </w:r>
      <w:r w:rsidR="00AA6C37">
        <w:rPr>
          <w:b/>
          <w:u w:val="none"/>
          <w:lang w:val="hr-HR"/>
        </w:rPr>
        <w:t>.</w:t>
      </w:r>
    </w:p>
    <w:p w:rsidR="00DA1A33" w:rsidRPr="00E55C7D" w:rsidRDefault="00DA1A33" w:rsidP="00DA1A33">
      <w:pPr>
        <w:jc w:val="center"/>
        <w:rPr>
          <w:sz w:val="22"/>
          <w:szCs w:val="22"/>
          <w:lang w:val="hr-HR"/>
        </w:rPr>
      </w:pPr>
    </w:p>
    <w:p w:rsidR="00DA1A33" w:rsidRPr="00DA1A33" w:rsidRDefault="0031682D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Ova Odluka o izmjeni i dopuni</w:t>
      </w:r>
      <w:r w:rsidR="00DA1A33" w:rsidRPr="00DA1A33">
        <w:rPr>
          <w:sz w:val="22"/>
          <w:szCs w:val="22"/>
          <w:u w:val="none"/>
          <w:lang w:val="hr-HR"/>
        </w:rPr>
        <w:t xml:space="preserve"> Program</w:t>
      </w:r>
      <w:r>
        <w:rPr>
          <w:sz w:val="22"/>
          <w:szCs w:val="22"/>
          <w:u w:val="none"/>
          <w:lang w:val="hr-HR"/>
        </w:rPr>
        <w:t>a</w:t>
      </w:r>
      <w:r w:rsidR="00DA1A33" w:rsidRPr="00DA1A33">
        <w:rPr>
          <w:sz w:val="22"/>
          <w:szCs w:val="22"/>
          <w:u w:val="none"/>
          <w:lang w:val="hr-HR"/>
        </w:rPr>
        <w:t xml:space="preserve"> </w:t>
      </w:r>
      <w:r w:rsidR="003A0A44">
        <w:rPr>
          <w:sz w:val="22"/>
          <w:szCs w:val="22"/>
          <w:u w:val="none"/>
          <w:lang w:val="hr-HR"/>
        </w:rPr>
        <w:t>stupa sna</w:t>
      </w:r>
      <w:r>
        <w:rPr>
          <w:sz w:val="22"/>
          <w:szCs w:val="22"/>
          <w:u w:val="none"/>
          <w:lang w:val="hr-HR"/>
        </w:rPr>
        <w:t>gu osmog dana od dana objave u S</w:t>
      </w:r>
      <w:r w:rsidR="003A0A44">
        <w:rPr>
          <w:sz w:val="22"/>
          <w:szCs w:val="22"/>
          <w:u w:val="none"/>
          <w:lang w:val="hr-HR"/>
        </w:rPr>
        <w:t>lužbeno</w:t>
      </w:r>
      <w:r>
        <w:rPr>
          <w:sz w:val="22"/>
          <w:szCs w:val="22"/>
          <w:u w:val="none"/>
          <w:lang w:val="hr-HR"/>
        </w:rPr>
        <w:t>m</w:t>
      </w:r>
      <w:r w:rsidR="003A0A44">
        <w:rPr>
          <w:sz w:val="22"/>
          <w:szCs w:val="22"/>
          <w:u w:val="none"/>
          <w:lang w:val="hr-HR"/>
        </w:rPr>
        <w:t xml:space="preserve"> glasniku Općine Kneževi Vinogradi, </w:t>
      </w:r>
      <w:r>
        <w:rPr>
          <w:sz w:val="22"/>
          <w:szCs w:val="22"/>
          <w:u w:val="none"/>
          <w:lang w:val="hr-HR"/>
        </w:rPr>
        <w:t>od kada se i primjenjuje.</w:t>
      </w:r>
    </w:p>
    <w:p w:rsidR="00DD2566" w:rsidRDefault="00DD2566" w:rsidP="00DD2566">
      <w:pPr>
        <w:pStyle w:val="Tijeloteksta"/>
      </w:pPr>
    </w:p>
    <w:p w:rsidR="00A55ED3" w:rsidRDefault="00A55ED3" w:rsidP="00A55ED3">
      <w:pPr>
        <w:pStyle w:val="Tijeloteksta"/>
      </w:pPr>
      <w:r>
        <w:t>KLASA: 601-01/</w:t>
      </w:r>
      <w:r w:rsidR="007C025B">
        <w:t>20-01/3</w:t>
      </w:r>
    </w:p>
    <w:p w:rsidR="00DD2566" w:rsidRDefault="00DD2566" w:rsidP="00DD2566">
      <w:pPr>
        <w:pStyle w:val="Tijeloteksta"/>
      </w:pPr>
      <w:proofErr w:type="spellStart"/>
      <w:r>
        <w:t>URBROJ</w:t>
      </w:r>
      <w:proofErr w:type="spellEnd"/>
      <w:r>
        <w:t>: 2100/06-01-01/1-</w:t>
      </w:r>
      <w:r w:rsidR="0031682D">
        <w:t>20-01</w:t>
      </w:r>
    </w:p>
    <w:p w:rsidR="00DD2566" w:rsidRDefault="00C42547" w:rsidP="00DD2566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7C025B">
        <w:t>03.06.2020.</w:t>
      </w:r>
      <w:bookmarkStart w:id="0" w:name="_GoBack"/>
      <w:bookmarkEnd w:id="0"/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D11A2A">
        <w:rPr>
          <w:sz w:val="22"/>
          <w:szCs w:val="22"/>
          <w:u w:val="none"/>
          <w:lang w:val="hr-HR"/>
        </w:rPr>
        <w:t>PREDSJEDNICA</w:t>
      </w:r>
    </w:p>
    <w:p w:rsidR="00DA1A33" w:rsidRPr="00DA1A33" w:rsidRDefault="00034A90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OPĆINSKOG VIJEĆA </w:t>
      </w:r>
    </w:p>
    <w:p w:rsidR="00DA1A33" w:rsidRPr="00DA1A33" w:rsidRDefault="00DA1A33" w:rsidP="00DA1A33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 xml:space="preserve">       </w:t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  <w:t xml:space="preserve">           </w:t>
      </w:r>
      <w:r w:rsidR="00D11A2A">
        <w:rPr>
          <w:sz w:val="22"/>
          <w:szCs w:val="22"/>
          <w:u w:val="none"/>
          <w:lang w:val="hr-HR"/>
        </w:rPr>
        <w:t>Dragana Božić</w:t>
      </w:r>
      <w:r w:rsidRPr="00DA1A33">
        <w:rPr>
          <w:sz w:val="22"/>
          <w:szCs w:val="22"/>
          <w:u w:val="none"/>
          <w:lang w:val="hr-HR"/>
        </w:rPr>
        <w:t xml:space="preserve"> </w:t>
      </w:r>
    </w:p>
    <w:sectPr w:rsidR="00DA1A33" w:rsidRPr="00DA1A33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71" w:rsidRDefault="00BC6B71">
      <w:r>
        <w:separator/>
      </w:r>
    </w:p>
  </w:endnote>
  <w:endnote w:type="continuationSeparator" w:id="0">
    <w:p w:rsidR="00BC6B71" w:rsidRDefault="00BC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71" w:rsidRDefault="00BC6B71">
      <w:r>
        <w:separator/>
      </w:r>
    </w:p>
  </w:footnote>
  <w:footnote w:type="continuationSeparator" w:id="0">
    <w:p w:rsidR="00BC6B71" w:rsidRDefault="00BC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0483A51"/>
    <w:multiLevelType w:val="hybridMultilevel"/>
    <w:tmpl w:val="A26E0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60"/>
    <w:rsid w:val="0000183D"/>
    <w:rsid w:val="00004CFF"/>
    <w:rsid w:val="00034A90"/>
    <w:rsid w:val="00057C09"/>
    <w:rsid w:val="00083D5A"/>
    <w:rsid w:val="000A35CF"/>
    <w:rsid w:val="000B4DF1"/>
    <w:rsid w:val="000F5CA5"/>
    <w:rsid w:val="000F5D36"/>
    <w:rsid w:val="00102E84"/>
    <w:rsid w:val="00153D02"/>
    <w:rsid w:val="00190A60"/>
    <w:rsid w:val="00283174"/>
    <w:rsid w:val="002845E8"/>
    <w:rsid w:val="002D6C44"/>
    <w:rsid w:val="00311E5F"/>
    <w:rsid w:val="0031682D"/>
    <w:rsid w:val="003909AB"/>
    <w:rsid w:val="003A0A44"/>
    <w:rsid w:val="003E60FF"/>
    <w:rsid w:val="00431A00"/>
    <w:rsid w:val="00466166"/>
    <w:rsid w:val="00483615"/>
    <w:rsid w:val="00492551"/>
    <w:rsid w:val="00493A4B"/>
    <w:rsid w:val="004C1F1B"/>
    <w:rsid w:val="004C326F"/>
    <w:rsid w:val="004D2D53"/>
    <w:rsid w:val="004D7A98"/>
    <w:rsid w:val="0050094F"/>
    <w:rsid w:val="00513923"/>
    <w:rsid w:val="00542255"/>
    <w:rsid w:val="0059274D"/>
    <w:rsid w:val="0059419B"/>
    <w:rsid w:val="005B44A2"/>
    <w:rsid w:val="005D3050"/>
    <w:rsid w:val="006376C9"/>
    <w:rsid w:val="00664002"/>
    <w:rsid w:val="006B1E29"/>
    <w:rsid w:val="006C7907"/>
    <w:rsid w:val="006E0B0C"/>
    <w:rsid w:val="00724DCE"/>
    <w:rsid w:val="0075744B"/>
    <w:rsid w:val="00787DCA"/>
    <w:rsid w:val="0079522F"/>
    <w:rsid w:val="007C025B"/>
    <w:rsid w:val="008252EF"/>
    <w:rsid w:val="0084687C"/>
    <w:rsid w:val="00895DE9"/>
    <w:rsid w:val="009928AD"/>
    <w:rsid w:val="009A0FD9"/>
    <w:rsid w:val="00A22784"/>
    <w:rsid w:val="00A55ED3"/>
    <w:rsid w:val="00A85FAD"/>
    <w:rsid w:val="00A9685C"/>
    <w:rsid w:val="00AA6C37"/>
    <w:rsid w:val="00AC0606"/>
    <w:rsid w:val="00B07AEF"/>
    <w:rsid w:val="00B9397E"/>
    <w:rsid w:val="00BC6B71"/>
    <w:rsid w:val="00BE6BA1"/>
    <w:rsid w:val="00BF41B3"/>
    <w:rsid w:val="00C34324"/>
    <w:rsid w:val="00C42547"/>
    <w:rsid w:val="00C67D38"/>
    <w:rsid w:val="00C7674E"/>
    <w:rsid w:val="00CC53EA"/>
    <w:rsid w:val="00D11A2A"/>
    <w:rsid w:val="00D508B3"/>
    <w:rsid w:val="00D573C2"/>
    <w:rsid w:val="00D717E1"/>
    <w:rsid w:val="00DA1A33"/>
    <w:rsid w:val="00DB0F65"/>
    <w:rsid w:val="00DD2566"/>
    <w:rsid w:val="00DE5E42"/>
    <w:rsid w:val="00E40702"/>
    <w:rsid w:val="00EB3616"/>
    <w:rsid w:val="00EE406C"/>
    <w:rsid w:val="00EF3D02"/>
    <w:rsid w:val="00F2155C"/>
    <w:rsid w:val="00F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A5FC6-7CE6-45DF-BDB4-FF468C5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</vt:lpstr>
      <vt:lpstr>Temeljem čl</vt:lpstr>
    </vt:vector>
  </TitlesOfParts>
  <Company>I.O.M.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Željka Kolarić</cp:lastModifiedBy>
  <cp:revision>5</cp:revision>
  <cp:lastPrinted>2020-06-04T13:14:00Z</cp:lastPrinted>
  <dcterms:created xsi:type="dcterms:W3CDTF">2020-04-24T05:56:00Z</dcterms:created>
  <dcterms:modified xsi:type="dcterms:W3CDTF">2020-06-04T13:14:00Z</dcterms:modified>
</cp:coreProperties>
</file>