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A9332" w14:textId="77777777" w:rsidR="00165DD6" w:rsidRDefault="00543289" w:rsidP="00165DD6">
      <w:pPr>
        <w:jc w:val="center"/>
        <w:rPr>
          <w:b/>
          <w:sz w:val="32"/>
          <w:szCs w:val="32"/>
        </w:rPr>
      </w:pPr>
      <w:r w:rsidRPr="00165DD6">
        <w:rPr>
          <w:b/>
          <w:sz w:val="32"/>
          <w:szCs w:val="32"/>
        </w:rPr>
        <w:t xml:space="preserve">POPIS DODIJELJENIH POTPORA </w:t>
      </w:r>
      <w:r w:rsidR="001260EC">
        <w:rPr>
          <w:b/>
          <w:sz w:val="32"/>
          <w:szCs w:val="32"/>
        </w:rPr>
        <w:t>U 2018</w:t>
      </w:r>
      <w:r w:rsidR="000F3B82">
        <w:rPr>
          <w:b/>
          <w:sz w:val="32"/>
          <w:szCs w:val="32"/>
        </w:rPr>
        <w:t xml:space="preserve">. GODINI </w:t>
      </w:r>
      <w:r w:rsidRPr="00165DD6">
        <w:rPr>
          <w:b/>
          <w:sz w:val="32"/>
          <w:szCs w:val="32"/>
        </w:rPr>
        <w:t xml:space="preserve">KROZ </w:t>
      </w:r>
    </w:p>
    <w:p w14:paraId="524DD182" w14:textId="77777777" w:rsidR="000F3B82" w:rsidRDefault="00543289" w:rsidP="000F3B82">
      <w:pPr>
        <w:jc w:val="center"/>
        <w:rPr>
          <w:b/>
          <w:sz w:val="32"/>
          <w:szCs w:val="32"/>
        </w:rPr>
      </w:pPr>
      <w:r w:rsidRPr="00165DD6">
        <w:rPr>
          <w:b/>
          <w:sz w:val="32"/>
          <w:szCs w:val="32"/>
        </w:rPr>
        <w:t>PROGRAM POTICANJA UREĐENJ</w:t>
      </w:r>
      <w:r w:rsidR="000F3B82">
        <w:rPr>
          <w:b/>
          <w:sz w:val="32"/>
          <w:szCs w:val="32"/>
        </w:rPr>
        <w:t>A</w:t>
      </w:r>
      <w:r w:rsidRPr="00165DD6">
        <w:rPr>
          <w:b/>
          <w:sz w:val="32"/>
          <w:szCs w:val="32"/>
        </w:rPr>
        <w:t xml:space="preserve"> NASELJA </w:t>
      </w:r>
      <w:r w:rsidR="00165DD6" w:rsidRPr="00165DD6">
        <w:rPr>
          <w:b/>
          <w:sz w:val="32"/>
          <w:szCs w:val="32"/>
        </w:rPr>
        <w:t xml:space="preserve">I </w:t>
      </w:r>
    </w:p>
    <w:p w14:paraId="0E6B5B3F" w14:textId="77777777" w:rsidR="002462AC" w:rsidRDefault="00165DD6" w:rsidP="000F3B82">
      <w:pPr>
        <w:jc w:val="center"/>
        <w:rPr>
          <w:b/>
          <w:sz w:val="32"/>
          <w:szCs w:val="32"/>
        </w:rPr>
      </w:pPr>
      <w:r w:rsidRPr="00165DD6">
        <w:rPr>
          <w:b/>
          <w:sz w:val="32"/>
          <w:szCs w:val="32"/>
        </w:rPr>
        <w:t>D</w:t>
      </w:r>
      <w:r w:rsidR="000F3B82">
        <w:rPr>
          <w:b/>
          <w:sz w:val="32"/>
          <w:szCs w:val="32"/>
        </w:rPr>
        <w:t>EMOGRAFSKE</w:t>
      </w:r>
      <w:r w:rsidRPr="00165DD6">
        <w:rPr>
          <w:b/>
          <w:sz w:val="32"/>
          <w:szCs w:val="32"/>
        </w:rPr>
        <w:t xml:space="preserve"> OBNOVE 2017</w:t>
      </w:r>
      <w:r w:rsidR="000F3B82">
        <w:rPr>
          <w:b/>
          <w:sz w:val="32"/>
          <w:szCs w:val="32"/>
        </w:rPr>
        <w:t>.</w:t>
      </w:r>
      <w:r w:rsidRPr="00165DD6">
        <w:rPr>
          <w:b/>
          <w:sz w:val="32"/>
          <w:szCs w:val="32"/>
        </w:rPr>
        <w:t>-2020. GODINE</w:t>
      </w:r>
    </w:p>
    <w:p w14:paraId="47982C65" w14:textId="77777777" w:rsidR="000F3B82" w:rsidRPr="00165DD6" w:rsidRDefault="000F3B82" w:rsidP="000F3B82">
      <w:pPr>
        <w:jc w:val="center"/>
        <w:rPr>
          <w:b/>
          <w:sz w:val="32"/>
          <w:szCs w:val="32"/>
        </w:rPr>
      </w:pPr>
    </w:p>
    <w:p w14:paraId="33EBF47C" w14:textId="77777777" w:rsidR="00165DD6" w:rsidRDefault="00165DD6"/>
    <w:tbl>
      <w:tblPr>
        <w:tblStyle w:val="Reetkatablice"/>
        <w:tblW w:w="12447" w:type="dxa"/>
        <w:jc w:val="center"/>
        <w:tblLook w:val="04A0" w:firstRow="1" w:lastRow="0" w:firstColumn="1" w:lastColumn="0" w:noHBand="0" w:noVBand="1"/>
      </w:tblPr>
      <w:tblGrid>
        <w:gridCol w:w="832"/>
        <w:gridCol w:w="2084"/>
        <w:gridCol w:w="3637"/>
        <w:gridCol w:w="3365"/>
        <w:gridCol w:w="2529"/>
      </w:tblGrid>
      <w:tr w:rsidR="00127A43" w14:paraId="2B4FE616" w14:textId="77777777" w:rsidTr="00127A43">
        <w:trPr>
          <w:jc w:val="center"/>
        </w:trPr>
        <w:tc>
          <w:tcPr>
            <w:tcW w:w="832" w:type="dxa"/>
          </w:tcPr>
          <w:p w14:paraId="7E0F120F" w14:textId="77777777" w:rsidR="00127A43" w:rsidRPr="000F3B82" w:rsidRDefault="00127A43" w:rsidP="000F3B82">
            <w:pPr>
              <w:jc w:val="center"/>
              <w:rPr>
                <w:b/>
              </w:rPr>
            </w:pPr>
            <w:r w:rsidRPr="000F3B82">
              <w:rPr>
                <w:b/>
              </w:rPr>
              <w:t>RB</w:t>
            </w:r>
          </w:p>
        </w:tc>
        <w:tc>
          <w:tcPr>
            <w:tcW w:w="2084" w:type="dxa"/>
          </w:tcPr>
          <w:p w14:paraId="2334C190" w14:textId="77777777" w:rsidR="00127A43" w:rsidRPr="000F3B82" w:rsidRDefault="00127A43" w:rsidP="000F3B82">
            <w:pPr>
              <w:jc w:val="center"/>
              <w:rPr>
                <w:b/>
              </w:rPr>
            </w:pPr>
            <w:r w:rsidRPr="000F3B82">
              <w:rPr>
                <w:b/>
              </w:rPr>
              <w:t>NAZIV PODNOSITELJA</w:t>
            </w:r>
          </w:p>
        </w:tc>
        <w:tc>
          <w:tcPr>
            <w:tcW w:w="3637" w:type="dxa"/>
          </w:tcPr>
          <w:p w14:paraId="240E5FAD" w14:textId="77777777" w:rsidR="00127A43" w:rsidRPr="000F3B82" w:rsidRDefault="00127A43" w:rsidP="000F3B82">
            <w:pPr>
              <w:jc w:val="center"/>
              <w:rPr>
                <w:b/>
              </w:rPr>
            </w:pPr>
            <w:r w:rsidRPr="000F3B82">
              <w:rPr>
                <w:b/>
              </w:rPr>
              <w:t>MJERA</w:t>
            </w:r>
          </w:p>
        </w:tc>
        <w:tc>
          <w:tcPr>
            <w:tcW w:w="3365" w:type="dxa"/>
          </w:tcPr>
          <w:p w14:paraId="567937DA" w14:textId="77777777" w:rsidR="00127A43" w:rsidRPr="000F3B82" w:rsidRDefault="00127A43" w:rsidP="000F3B82">
            <w:pPr>
              <w:jc w:val="center"/>
              <w:rPr>
                <w:b/>
              </w:rPr>
            </w:pPr>
            <w:r w:rsidRPr="000F3B82">
              <w:rPr>
                <w:b/>
              </w:rPr>
              <w:t>ODOBRENI IZNOS</w:t>
            </w:r>
          </w:p>
        </w:tc>
        <w:tc>
          <w:tcPr>
            <w:tcW w:w="2529" w:type="dxa"/>
          </w:tcPr>
          <w:p w14:paraId="03609565" w14:textId="77777777" w:rsidR="00127A43" w:rsidRPr="000F3B82" w:rsidRDefault="00127A43" w:rsidP="000F3B82">
            <w:pPr>
              <w:jc w:val="center"/>
              <w:rPr>
                <w:b/>
              </w:rPr>
            </w:pPr>
            <w:r w:rsidRPr="000F3B82">
              <w:rPr>
                <w:b/>
              </w:rPr>
              <w:t>DATUM ODLUKE</w:t>
            </w:r>
          </w:p>
        </w:tc>
      </w:tr>
      <w:tr w:rsidR="00127A43" w14:paraId="578BFD6E" w14:textId="77777777" w:rsidTr="00127A43">
        <w:trPr>
          <w:jc w:val="center"/>
        </w:trPr>
        <w:tc>
          <w:tcPr>
            <w:tcW w:w="832" w:type="dxa"/>
          </w:tcPr>
          <w:p w14:paraId="44CB3AFB" w14:textId="308646E5" w:rsidR="00127A43" w:rsidRPr="00B5194B" w:rsidRDefault="00127A43" w:rsidP="000F3B82">
            <w:pPr>
              <w:jc w:val="center"/>
              <w:rPr>
                <w:bCs/>
              </w:rPr>
            </w:pPr>
            <w:r w:rsidRPr="00B5194B">
              <w:rPr>
                <w:bCs/>
              </w:rPr>
              <w:t>1</w:t>
            </w:r>
          </w:p>
        </w:tc>
        <w:tc>
          <w:tcPr>
            <w:tcW w:w="2084" w:type="dxa"/>
          </w:tcPr>
          <w:p w14:paraId="43A28786" w14:textId="59C5990E" w:rsidR="00127A43" w:rsidRPr="00B5194B" w:rsidRDefault="00127A43" w:rsidP="00B5194B">
            <w:pPr>
              <w:rPr>
                <w:bCs/>
              </w:rPr>
            </w:pPr>
            <w:r>
              <w:rPr>
                <w:bCs/>
              </w:rPr>
              <w:t>EVICA PETROVIĆ</w:t>
            </w:r>
          </w:p>
        </w:tc>
        <w:tc>
          <w:tcPr>
            <w:tcW w:w="3637" w:type="dxa"/>
          </w:tcPr>
          <w:p w14:paraId="2B954AC6" w14:textId="26CF34BA" w:rsidR="00127A43" w:rsidRPr="00B5194B" w:rsidRDefault="00127A43" w:rsidP="00B5194B">
            <w:pPr>
              <w:jc w:val="center"/>
              <w:rPr>
                <w:bCs/>
              </w:rPr>
            </w:pPr>
            <w:r>
              <w:rPr>
                <w:bCs/>
              </w:rPr>
              <w:t>5. Uređenje pročelja</w:t>
            </w:r>
          </w:p>
        </w:tc>
        <w:tc>
          <w:tcPr>
            <w:tcW w:w="3365" w:type="dxa"/>
          </w:tcPr>
          <w:p w14:paraId="196254AA" w14:textId="08ED9375" w:rsidR="00127A43" w:rsidRPr="00B5194B" w:rsidRDefault="00127A43" w:rsidP="000F3B82">
            <w:pPr>
              <w:jc w:val="center"/>
              <w:rPr>
                <w:bCs/>
              </w:rPr>
            </w:pPr>
            <w:r>
              <w:rPr>
                <w:bCs/>
              </w:rPr>
              <w:t>500,00</w:t>
            </w:r>
          </w:p>
        </w:tc>
        <w:tc>
          <w:tcPr>
            <w:tcW w:w="2529" w:type="dxa"/>
          </w:tcPr>
          <w:p w14:paraId="6C56C337" w14:textId="3D6B0EE8" w:rsidR="00127A43" w:rsidRPr="00B5194B" w:rsidRDefault="00127A43" w:rsidP="000F3B82">
            <w:pPr>
              <w:jc w:val="center"/>
              <w:rPr>
                <w:bCs/>
              </w:rPr>
            </w:pPr>
            <w:r w:rsidRPr="00B5194B">
              <w:rPr>
                <w:bCs/>
              </w:rPr>
              <w:t>06.06.2018.</w:t>
            </w:r>
          </w:p>
        </w:tc>
      </w:tr>
      <w:tr w:rsidR="00127A43" w14:paraId="176424D8" w14:textId="77777777" w:rsidTr="00127A43">
        <w:trPr>
          <w:trHeight w:val="712"/>
          <w:jc w:val="center"/>
        </w:trPr>
        <w:tc>
          <w:tcPr>
            <w:tcW w:w="832" w:type="dxa"/>
          </w:tcPr>
          <w:p w14:paraId="333A9BC8" w14:textId="6D40E105" w:rsidR="00127A43" w:rsidRDefault="00127A43" w:rsidP="00B5194B">
            <w:pPr>
              <w:jc w:val="center"/>
            </w:pPr>
            <w:r>
              <w:t>2</w:t>
            </w:r>
          </w:p>
        </w:tc>
        <w:tc>
          <w:tcPr>
            <w:tcW w:w="2084" w:type="dxa"/>
          </w:tcPr>
          <w:p w14:paraId="6A770D90" w14:textId="1C02F784" w:rsidR="00127A43" w:rsidRDefault="00127A43" w:rsidP="00B5194B">
            <w:r>
              <w:t>LUKA MARTIĆ</w:t>
            </w:r>
          </w:p>
        </w:tc>
        <w:tc>
          <w:tcPr>
            <w:tcW w:w="3637" w:type="dxa"/>
            <w:vAlign w:val="center"/>
          </w:tcPr>
          <w:p w14:paraId="44AF95AC" w14:textId="77777777" w:rsidR="00127A43" w:rsidRDefault="00127A43" w:rsidP="00B5194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 Kupovina i uređenje starih tradicijskih kuća</w:t>
            </w:r>
          </w:p>
          <w:p w14:paraId="1F0DC539" w14:textId="77777777" w:rsidR="00127A43" w:rsidRDefault="00127A43" w:rsidP="00B5194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365" w:type="dxa"/>
          </w:tcPr>
          <w:p w14:paraId="6E53D819" w14:textId="77777777" w:rsidR="00127A43" w:rsidRDefault="00127A43" w:rsidP="000F3B82">
            <w:pPr>
              <w:jc w:val="center"/>
            </w:pPr>
            <w:r>
              <w:t>10.000,00</w:t>
            </w:r>
          </w:p>
        </w:tc>
        <w:tc>
          <w:tcPr>
            <w:tcW w:w="2529" w:type="dxa"/>
          </w:tcPr>
          <w:p w14:paraId="2196205C" w14:textId="77777777" w:rsidR="00127A43" w:rsidRDefault="00127A43" w:rsidP="000F3B82">
            <w:pPr>
              <w:jc w:val="center"/>
            </w:pPr>
            <w:r>
              <w:t>25.07.2018.</w:t>
            </w:r>
          </w:p>
        </w:tc>
      </w:tr>
      <w:tr w:rsidR="00127A43" w14:paraId="6A3BF5B7" w14:textId="77777777" w:rsidTr="00127A43">
        <w:trPr>
          <w:trHeight w:val="712"/>
          <w:jc w:val="center"/>
        </w:trPr>
        <w:tc>
          <w:tcPr>
            <w:tcW w:w="832" w:type="dxa"/>
          </w:tcPr>
          <w:p w14:paraId="7A86726C" w14:textId="48796DA6" w:rsidR="00127A43" w:rsidRDefault="00127A43" w:rsidP="000F3B82">
            <w:pPr>
              <w:jc w:val="center"/>
            </w:pPr>
            <w:r>
              <w:t>3</w:t>
            </w:r>
          </w:p>
        </w:tc>
        <w:tc>
          <w:tcPr>
            <w:tcW w:w="2084" w:type="dxa"/>
          </w:tcPr>
          <w:p w14:paraId="12E0A5BA" w14:textId="387027DD" w:rsidR="00127A43" w:rsidRDefault="00127A43" w:rsidP="00B5194B">
            <w:r>
              <w:t>ILONKA MARIĆ</w:t>
            </w:r>
          </w:p>
        </w:tc>
        <w:tc>
          <w:tcPr>
            <w:tcW w:w="3637" w:type="dxa"/>
            <w:vAlign w:val="center"/>
          </w:tcPr>
          <w:p w14:paraId="49236BC0" w14:textId="1B413D76" w:rsidR="00127A43" w:rsidRDefault="00127A43" w:rsidP="00B5194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 Uklanjanje starih objekata</w:t>
            </w:r>
          </w:p>
        </w:tc>
        <w:tc>
          <w:tcPr>
            <w:tcW w:w="3365" w:type="dxa"/>
          </w:tcPr>
          <w:p w14:paraId="6EE985EE" w14:textId="2F1F235E" w:rsidR="00127A43" w:rsidRDefault="00127A43" w:rsidP="000F3B82">
            <w:pPr>
              <w:jc w:val="center"/>
            </w:pPr>
            <w:r>
              <w:t>800,00</w:t>
            </w:r>
          </w:p>
        </w:tc>
        <w:tc>
          <w:tcPr>
            <w:tcW w:w="2529" w:type="dxa"/>
          </w:tcPr>
          <w:p w14:paraId="0FC3EBDB" w14:textId="07E53CC4" w:rsidR="00127A43" w:rsidRDefault="00127A43" w:rsidP="000F3B82">
            <w:pPr>
              <w:jc w:val="center"/>
            </w:pPr>
            <w:r>
              <w:t>26.10.2018.</w:t>
            </w:r>
          </w:p>
        </w:tc>
      </w:tr>
      <w:tr w:rsidR="00127A43" w14:paraId="59A7EA2B" w14:textId="77777777" w:rsidTr="00127A43">
        <w:trPr>
          <w:trHeight w:val="712"/>
          <w:jc w:val="center"/>
        </w:trPr>
        <w:tc>
          <w:tcPr>
            <w:tcW w:w="832" w:type="dxa"/>
          </w:tcPr>
          <w:p w14:paraId="04E58C87" w14:textId="75704F9F" w:rsidR="00127A43" w:rsidRDefault="00127A43" w:rsidP="00B5194B">
            <w:pPr>
              <w:jc w:val="center"/>
            </w:pPr>
            <w:r>
              <w:t>4</w:t>
            </w:r>
          </w:p>
        </w:tc>
        <w:tc>
          <w:tcPr>
            <w:tcW w:w="2084" w:type="dxa"/>
          </w:tcPr>
          <w:p w14:paraId="754CBF47" w14:textId="31FADDC7" w:rsidR="00127A43" w:rsidRDefault="00127A43" w:rsidP="00B5194B">
            <w:r>
              <w:t>ČABA DEAK</w:t>
            </w:r>
          </w:p>
        </w:tc>
        <w:tc>
          <w:tcPr>
            <w:tcW w:w="3637" w:type="dxa"/>
          </w:tcPr>
          <w:p w14:paraId="359CB4B3" w14:textId="2D6683D7" w:rsidR="00127A43" w:rsidRDefault="00127A43" w:rsidP="00B5194B">
            <w:pPr>
              <w:jc w:val="center"/>
              <w:rPr>
                <w:color w:val="000000"/>
                <w:sz w:val="22"/>
              </w:rPr>
            </w:pPr>
            <w:r>
              <w:rPr>
                <w:bCs/>
              </w:rPr>
              <w:t>5. Uređenje pročelja</w:t>
            </w:r>
          </w:p>
        </w:tc>
        <w:tc>
          <w:tcPr>
            <w:tcW w:w="3365" w:type="dxa"/>
          </w:tcPr>
          <w:p w14:paraId="57CD19C8" w14:textId="105AABB9" w:rsidR="00127A43" w:rsidRDefault="00127A43" w:rsidP="00B5194B">
            <w:pPr>
              <w:jc w:val="center"/>
            </w:pPr>
            <w:r>
              <w:rPr>
                <w:bCs/>
              </w:rPr>
              <w:t>500,00</w:t>
            </w:r>
          </w:p>
        </w:tc>
        <w:tc>
          <w:tcPr>
            <w:tcW w:w="2529" w:type="dxa"/>
          </w:tcPr>
          <w:p w14:paraId="7262F6EE" w14:textId="4BB785D3" w:rsidR="00127A43" w:rsidRDefault="00127A43" w:rsidP="00B5194B">
            <w:pPr>
              <w:jc w:val="center"/>
            </w:pPr>
            <w:r>
              <w:t>26.10.2018.</w:t>
            </w:r>
          </w:p>
        </w:tc>
      </w:tr>
      <w:tr w:rsidR="00127A43" w14:paraId="24B00146" w14:textId="77777777" w:rsidTr="00127A43">
        <w:trPr>
          <w:trHeight w:val="712"/>
          <w:jc w:val="center"/>
        </w:trPr>
        <w:tc>
          <w:tcPr>
            <w:tcW w:w="832" w:type="dxa"/>
          </w:tcPr>
          <w:p w14:paraId="11ADBDC5" w14:textId="0F2D9BB2" w:rsidR="00127A43" w:rsidRDefault="00127A43" w:rsidP="00B5194B">
            <w:pPr>
              <w:jc w:val="center"/>
            </w:pPr>
            <w:r>
              <w:t>5</w:t>
            </w:r>
          </w:p>
        </w:tc>
        <w:tc>
          <w:tcPr>
            <w:tcW w:w="2084" w:type="dxa"/>
          </w:tcPr>
          <w:p w14:paraId="5155E9FC" w14:textId="5981E990" w:rsidR="00127A43" w:rsidRDefault="00127A43" w:rsidP="00B5194B">
            <w:r>
              <w:t>LJUBOVIĆ LJILJANA</w:t>
            </w:r>
          </w:p>
        </w:tc>
        <w:tc>
          <w:tcPr>
            <w:tcW w:w="3637" w:type="dxa"/>
          </w:tcPr>
          <w:p w14:paraId="2081FEEC" w14:textId="0E5AAA63" w:rsidR="00127A43" w:rsidRDefault="00127A43" w:rsidP="00B5194B">
            <w:pPr>
              <w:jc w:val="center"/>
              <w:rPr>
                <w:bCs/>
              </w:rPr>
            </w:pPr>
            <w:r>
              <w:rPr>
                <w:bCs/>
              </w:rPr>
              <w:t>5. Uređenje pročelja</w:t>
            </w:r>
          </w:p>
        </w:tc>
        <w:tc>
          <w:tcPr>
            <w:tcW w:w="3365" w:type="dxa"/>
          </w:tcPr>
          <w:p w14:paraId="361D734F" w14:textId="47476165" w:rsidR="00127A43" w:rsidRDefault="00127A43" w:rsidP="00B5194B">
            <w:pPr>
              <w:jc w:val="center"/>
              <w:rPr>
                <w:bCs/>
              </w:rPr>
            </w:pPr>
            <w:r>
              <w:rPr>
                <w:bCs/>
              </w:rPr>
              <w:t>500,00</w:t>
            </w:r>
          </w:p>
        </w:tc>
        <w:tc>
          <w:tcPr>
            <w:tcW w:w="2529" w:type="dxa"/>
          </w:tcPr>
          <w:p w14:paraId="22DD73CB" w14:textId="66D45FA4" w:rsidR="00127A43" w:rsidRDefault="00127A43" w:rsidP="00B5194B">
            <w:pPr>
              <w:jc w:val="center"/>
            </w:pPr>
            <w:r>
              <w:t>13.11.2018.</w:t>
            </w:r>
          </w:p>
        </w:tc>
      </w:tr>
      <w:tr w:rsidR="00127A43" w14:paraId="29208EEC" w14:textId="77777777" w:rsidTr="00127A43">
        <w:trPr>
          <w:trHeight w:val="712"/>
          <w:jc w:val="center"/>
        </w:trPr>
        <w:tc>
          <w:tcPr>
            <w:tcW w:w="832" w:type="dxa"/>
          </w:tcPr>
          <w:p w14:paraId="3D68BD20" w14:textId="0D115BEA" w:rsidR="00127A43" w:rsidRDefault="00127A43" w:rsidP="00B5194B">
            <w:pPr>
              <w:jc w:val="center"/>
            </w:pPr>
            <w:r>
              <w:t>6</w:t>
            </w:r>
          </w:p>
        </w:tc>
        <w:tc>
          <w:tcPr>
            <w:tcW w:w="2084" w:type="dxa"/>
          </w:tcPr>
          <w:p w14:paraId="762C4851" w14:textId="0A124DEB" w:rsidR="00127A43" w:rsidRDefault="00127A43" w:rsidP="00B5194B">
            <w:r>
              <w:t>JURICA ŠKROBO</w:t>
            </w:r>
          </w:p>
        </w:tc>
        <w:tc>
          <w:tcPr>
            <w:tcW w:w="3637" w:type="dxa"/>
            <w:vAlign w:val="center"/>
          </w:tcPr>
          <w:p w14:paraId="5FC71845" w14:textId="44B1D894" w:rsidR="00127A43" w:rsidRDefault="00127A43" w:rsidP="00B5194B">
            <w:pPr>
              <w:jc w:val="center"/>
              <w:rPr>
                <w:color w:val="000000"/>
                <w:sz w:val="22"/>
              </w:rPr>
            </w:pPr>
            <w:r w:rsidRPr="00B5194B">
              <w:rPr>
                <w:color w:val="000000"/>
                <w:sz w:val="22"/>
              </w:rPr>
              <w:t>4. Kupovina i uređenje starih tradicijskih kuća</w:t>
            </w:r>
          </w:p>
        </w:tc>
        <w:tc>
          <w:tcPr>
            <w:tcW w:w="3365" w:type="dxa"/>
          </w:tcPr>
          <w:p w14:paraId="73FB0B4B" w14:textId="3D2B92D4" w:rsidR="00127A43" w:rsidRDefault="00127A43" w:rsidP="00B5194B">
            <w:pPr>
              <w:jc w:val="center"/>
            </w:pPr>
            <w:r w:rsidRPr="00B5194B">
              <w:t>10.000,00</w:t>
            </w:r>
          </w:p>
        </w:tc>
        <w:tc>
          <w:tcPr>
            <w:tcW w:w="2529" w:type="dxa"/>
          </w:tcPr>
          <w:p w14:paraId="00ED4299" w14:textId="6DDFBFCB" w:rsidR="00127A43" w:rsidRDefault="00127A43" w:rsidP="00B5194B">
            <w:pPr>
              <w:jc w:val="center"/>
            </w:pPr>
            <w:r>
              <w:t>18.12.2018.</w:t>
            </w:r>
          </w:p>
        </w:tc>
      </w:tr>
      <w:tr w:rsidR="00127A43" w14:paraId="6EB01F19" w14:textId="77777777" w:rsidTr="00127A43">
        <w:trPr>
          <w:trHeight w:val="712"/>
          <w:jc w:val="center"/>
        </w:trPr>
        <w:tc>
          <w:tcPr>
            <w:tcW w:w="832" w:type="dxa"/>
          </w:tcPr>
          <w:p w14:paraId="7570803B" w14:textId="75A60474" w:rsidR="00127A43" w:rsidRDefault="00127A43" w:rsidP="00B5194B">
            <w:pPr>
              <w:jc w:val="center"/>
            </w:pPr>
            <w:r>
              <w:t>7</w:t>
            </w:r>
          </w:p>
        </w:tc>
        <w:tc>
          <w:tcPr>
            <w:tcW w:w="2084" w:type="dxa"/>
          </w:tcPr>
          <w:p w14:paraId="77F45F5A" w14:textId="0BC530A7" w:rsidR="00127A43" w:rsidRDefault="00127A43" w:rsidP="00B5194B">
            <w:r>
              <w:t>25 novih korisnika putem Baranjskog vodovoda</w:t>
            </w:r>
          </w:p>
        </w:tc>
        <w:tc>
          <w:tcPr>
            <w:tcW w:w="3637" w:type="dxa"/>
          </w:tcPr>
          <w:p w14:paraId="59580D68" w14:textId="163F7C3E" w:rsidR="00127A43" w:rsidRPr="00B5194B" w:rsidRDefault="00127A43" w:rsidP="00B5194B">
            <w:pPr>
              <w:jc w:val="center"/>
              <w:rPr>
                <w:color w:val="000000"/>
                <w:sz w:val="22"/>
              </w:rPr>
            </w:pPr>
            <w:r w:rsidRPr="00BF6838">
              <w:rPr>
                <w:color w:val="000000"/>
                <w:sz w:val="22"/>
              </w:rPr>
              <w:t>6. Sufinanciranje priključenja na vodoopskrbnu mrežu i odvodnju</w:t>
            </w:r>
          </w:p>
        </w:tc>
        <w:tc>
          <w:tcPr>
            <w:tcW w:w="3365" w:type="dxa"/>
          </w:tcPr>
          <w:p w14:paraId="22074266" w14:textId="557D086E" w:rsidR="00127A43" w:rsidRPr="00B5194B" w:rsidRDefault="00127A43" w:rsidP="00B5194B">
            <w:pPr>
              <w:jc w:val="center"/>
            </w:pPr>
            <w:r>
              <w:t>29.000,00</w:t>
            </w:r>
          </w:p>
        </w:tc>
        <w:tc>
          <w:tcPr>
            <w:tcW w:w="2529" w:type="dxa"/>
          </w:tcPr>
          <w:p w14:paraId="0B8B00F3" w14:textId="11A0C27A" w:rsidR="00127A43" w:rsidRDefault="00127A43" w:rsidP="00B5194B">
            <w:pPr>
              <w:jc w:val="center"/>
            </w:pPr>
            <w:r>
              <w:t>n/p</w:t>
            </w:r>
          </w:p>
        </w:tc>
      </w:tr>
    </w:tbl>
    <w:p w14:paraId="77E62784" w14:textId="77777777" w:rsidR="00165DD6" w:rsidRDefault="00165DD6"/>
    <w:p w14:paraId="1D3EA23C" w14:textId="77777777" w:rsidR="00B5194B" w:rsidRDefault="00B5194B"/>
    <w:sectPr w:rsidR="00B5194B" w:rsidSect="00165D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89"/>
    <w:rsid w:val="000F3B82"/>
    <w:rsid w:val="001260EC"/>
    <w:rsid w:val="00127A43"/>
    <w:rsid w:val="00165DD6"/>
    <w:rsid w:val="002462AC"/>
    <w:rsid w:val="00543289"/>
    <w:rsid w:val="007462D4"/>
    <w:rsid w:val="007E4D54"/>
    <w:rsid w:val="00B5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B1A8"/>
  <w15:chartTrackingRefBased/>
  <w15:docId w15:val="{1A5D28CE-252D-4BE4-9938-BE502A1B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2D4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65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F3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3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Kneževi parkovi d.o.o.</dc:creator>
  <cp:keywords/>
  <dc:description/>
  <cp:lastModifiedBy>Jelena Budimir</cp:lastModifiedBy>
  <cp:revision>5</cp:revision>
  <cp:lastPrinted>2018-02-07T12:25:00Z</cp:lastPrinted>
  <dcterms:created xsi:type="dcterms:W3CDTF">2018-02-07T09:24:00Z</dcterms:created>
  <dcterms:modified xsi:type="dcterms:W3CDTF">2021-01-28T11:02:00Z</dcterms:modified>
</cp:coreProperties>
</file>