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F7C46" w14:textId="0C45B0AA" w:rsidR="00443BBF" w:rsidRDefault="00443BBF" w:rsidP="00443BBF">
      <w:pPr>
        <w:pStyle w:val="Tijeloteksta"/>
        <w:ind w:firstLine="720"/>
        <w:rPr>
          <w:sz w:val="24"/>
        </w:rPr>
      </w:pPr>
      <w:r w:rsidRPr="00443BBF">
        <w:rPr>
          <w:sz w:val="24"/>
          <w:szCs w:val="24"/>
        </w:rPr>
        <w:t xml:space="preserve"> </w:t>
      </w:r>
      <w:r>
        <w:rPr>
          <w:sz w:val="24"/>
        </w:rPr>
        <w:t xml:space="preserve">Temeljem članka 76. Zakona o sportu  (NN </w:t>
      </w:r>
      <w:r w:rsidRPr="00936B57">
        <w:rPr>
          <w:sz w:val="24"/>
        </w:rPr>
        <w:t>71/06, 150/08, 124/10, 124/11, 86/12, 94/13, 85/15</w:t>
      </w:r>
      <w:r w:rsidR="00554505">
        <w:rPr>
          <w:sz w:val="24"/>
        </w:rPr>
        <w:t>, 19/16</w:t>
      </w:r>
      <w:r w:rsidR="00020350">
        <w:rPr>
          <w:sz w:val="24"/>
        </w:rPr>
        <w:t>, 98/19)</w:t>
      </w:r>
      <w:r>
        <w:rPr>
          <w:sz w:val="24"/>
        </w:rPr>
        <w:t>, članka 32. Statuta Općine Kneževi Vinogradi (Službeni glasnik 3/13</w:t>
      </w:r>
      <w:r w:rsidR="00DF2C0F">
        <w:rPr>
          <w:sz w:val="24"/>
        </w:rPr>
        <w:t>, 3/18</w:t>
      </w:r>
      <w:r w:rsidR="00081888">
        <w:rPr>
          <w:sz w:val="24"/>
        </w:rPr>
        <w:t>, 3/20</w:t>
      </w:r>
      <w:r w:rsidR="006D1BAC">
        <w:rPr>
          <w:sz w:val="24"/>
        </w:rPr>
        <w:t>, 1/21,4/21</w:t>
      </w:r>
      <w:r>
        <w:rPr>
          <w:sz w:val="24"/>
        </w:rPr>
        <w:t xml:space="preserve">), Općinsko vijeće Općine Kneževi Vinogradi na svojoj </w:t>
      </w:r>
      <w:r w:rsidR="00725A2B">
        <w:rPr>
          <w:sz w:val="24"/>
        </w:rPr>
        <w:t>22</w:t>
      </w:r>
      <w:r w:rsidR="00A61038">
        <w:rPr>
          <w:sz w:val="24"/>
        </w:rPr>
        <w:t>.</w:t>
      </w:r>
      <w:r w:rsidR="00554505">
        <w:rPr>
          <w:sz w:val="24"/>
        </w:rPr>
        <w:t>sj</w:t>
      </w:r>
      <w:r>
        <w:rPr>
          <w:sz w:val="24"/>
        </w:rPr>
        <w:t xml:space="preserve">ednici održanoj </w:t>
      </w:r>
      <w:r w:rsidR="00725A2B">
        <w:rPr>
          <w:sz w:val="24"/>
        </w:rPr>
        <w:t>24.05.2023</w:t>
      </w:r>
      <w:r w:rsidR="002849D2">
        <w:rPr>
          <w:sz w:val="24"/>
        </w:rPr>
        <w:t>.</w:t>
      </w:r>
      <w:r>
        <w:rPr>
          <w:sz w:val="24"/>
        </w:rPr>
        <w:t>godine donijelo je</w:t>
      </w:r>
    </w:p>
    <w:p w14:paraId="1C1F819E" w14:textId="77777777" w:rsidR="00443BBF" w:rsidRDefault="00443BBF">
      <w:pPr>
        <w:pStyle w:val="Tijeloteksta"/>
        <w:rPr>
          <w:sz w:val="24"/>
          <w:szCs w:val="24"/>
        </w:rPr>
      </w:pPr>
    </w:p>
    <w:p w14:paraId="7FBC4B5C" w14:textId="77777777" w:rsidR="00443BBF" w:rsidRDefault="00443BBF" w:rsidP="00443BBF">
      <w:pPr>
        <w:pStyle w:val="Tijelotek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Z A K LJ U Č A K</w:t>
      </w:r>
    </w:p>
    <w:p w14:paraId="75A3F4C4" w14:textId="77777777" w:rsidR="00323ABE" w:rsidRDefault="00323ABE" w:rsidP="00443BBF">
      <w:pPr>
        <w:pStyle w:val="Tijelotek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 usvajanju izvješća o izvršenju</w:t>
      </w:r>
    </w:p>
    <w:p w14:paraId="2DF1F638" w14:textId="77777777" w:rsidR="00AA76AC" w:rsidRDefault="00443BBF" w:rsidP="00443BBF">
      <w:pPr>
        <w:pStyle w:val="Tijelotek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Programa javnih potreba u sportu </w:t>
      </w:r>
    </w:p>
    <w:p w14:paraId="367F954A" w14:textId="6200756B" w:rsidR="00443BBF" w:rsidRDefault="00443BBF" w:rsidP="00443BBF">
      <w:pPr>
        <w:pStyle w:val="Tijelotek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na području Općine Kneževi Vinogradi</w:t>
      </w:r>
      <w:r w:rsidR="00AA76AC">
        <w:rPr>
          <w:b/>
          <w:sz w:val="24"/>
          <w:szCs w:val="24"/>
        </w:rPr>
        <w:t xml:space="preserve"> za </w:t>
      </w:r>
      <w:r w:rsidR="00B23C34">
        <w:rPr>
          <w:b/>
          <w:sz w:val="24"/>
          <w:szCs w:val="24"/>
        </w:rPr>
        <w:t>2022</w:t>
      </w:r>
      <w:r w:rsidR="00AA76AC">
        <w:rPr>
          <w:b/>
          <w:sz w:val="24"/>
          <w:szCs w:val="24"/>
        </w:rPr>
        <w:t>.godinu</w:t>
      </w:r>
    </w:p>
    <w:p w14:paraId="578F14A5" w14:textId="77777777" w:rsidR="00AA76AC" w:rsidRDefault="00AA76AC" w:rsidP="00443BBF">
      <w:pPr>
        <w:pStyle w:val="Tijeloteksta"/>
        <w:jc w:val="center"/>
        <w:rPr>
          <w:b/>
          <w:sz w:val="24"/>
          <w:szCs w:val="24"/>
        </w:rPr>
      </w:pPr>
    </w:p>
    <w:p w14:paraId="2717D2D6" w14:textId="77777777" w:rsidR="00AA76AC" w:rsidRDefault="00AA76AC" w:rsidP="00443BBF">
      <w:pPr>
        <w:pStyle w:val="Tijelotek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</w:p>
    <w:p w14:paraId="58002DDD" w14:textId="56335DA5" w:rsidR="00AA76AC" w:rsidRDefault="00AA76AC" w:rsidP="00AA76AC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ab/>
      </w:r>
      <w:r w:rsidR="00323ABE">
        <w:rPr>
          <w:sz w:val="24"/>
          <w:szCs w:val="24"/>
        </w:rPr>
        <w:t xml:space="preserve">Usvaja </w:t>
      </w:r>
      <w:r>
        <w:rPr>
          <w:sz w:val="24"/>
          <w:szCs w:val="24"/>
        </w:rPr>
        <w:t>se</w:t>
      </w:r>
      <w:r w:rsidR="00323ABE">
        <w:rPr>
          <w:sz w:val="24"/>
          <w:szCs w:val="24"/>
        </w:rPr>
        <w:t xml:space="preserve"> izvješće o izvršenju</w:t>
      </w:r>
      <w:r>
        <w:rPr>
          <w:sz w:val="24"/>
          <w:szCs w:val="24"/>
        </w:rPr>
        <w:t xml:space="preserve"> Program</w:t>
      </w:r>
      <w:r w:rsidR="00323ABE">
        <w:rPr>
          <w:sz w:val="24"/>
          <w:szCs w:val="24"/>
        </w:rPr>
        <w:t>a</w:t>
      </w:r>
      <w:r>
        <w:rPr>
          <w:sz w:val="24"/>
          <w:szCs w:val="24"/>
        </w:rPr>
        <w:t xml:space="preserve"> javnih potreba u sportu na području Općine Kn</w:t>
      </w:r>
      <w:r w:rsidR="005A665E">
        <w:rPr>
          <w:sz w:val="24"/>
          <w:szCs w:val="24"/>
        </w:rPr>
        <w:t xml:space="preserve">eževi Vinogradi za </w:t>
      </w:r>
      <w:r w:rsidR="00B23C34">
        <w:rPr>
          <w:sz w:val="24"/>
          <w:szCs w:val="24"/>
        </w:rPr>
        <w:t>2022</w:t>
      </w:r>
      <w:r w:rsidR="005A665E">
        <w:rPr>
          <w:sz w:val="24"/>
          <w:szCs w:val="24"/>
        </w:rPr>
        <w:t>.godinu.</w:t>
      </w:r>
    </w:p>
    <w:p w14:paraId="19EC5420" w14:textId="77777777" w:rsidR="005A665E" w:rsidRDefault="005A665E" w:rsidP="00AA76AC">
      <w:pPr>
        <w:pStyle w:val="Tijeloteksta"/>
        <w:rPr>
          <w:sz w:val="24"/>
          <w:szCs w:val="24"/>
        </w:rPr>
      </w:pPr>
    </w:p>
    <w:p w14:paraId="1A640520" w14:textId="77777777" w:rsidR="005A665E" w:rsidRDefault="005A665E" w:rsidP="005A665E">
      <w:pPr>
        <w:pStyle w:val="Tijelotek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</w:t>
      </w:r>
    </w:p>
    <w:p w14:paraId="0A256AA1" w14:textId="77777777" w:rsidR="005A665E" w:rsidRDefault="005A665E" w:rsidP="005A665E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ab/>
      </w:r>
      <w:r w:rsidR="00323ABE">
        <w:rPr>
          <w:sz w:val="24"/>
          <w:szCs w:val="24"/>
        </w:rPr>
        <w:t>Izvješće se nalazi u privitku Zaključka i čini njegov sastavni dio.</w:t>
      </w:r>
    </w:p>
    <w:p w14:paraId="58785956" w14:textId="77777777" w:rsidR="005A665E" w:rsidRDefault="005A665E" w:rsidP="005A665E">
      <w:pPr>
        <w:pStyle w:val="Tijeloteksta"/>
        <w:rPr>
          <w:sz w:val="24"/>
          <w:szCs w:val="24"/>
        </w:rPr>
      </w:pPr>
    </w:p>
    <w:p w14:paraId="1C081096" w14:textId="77777777" w:rsidR="005A665E" w:rsidRDefault="005A665E" w:rsidP="005A665E">
      <w:pPr>
        <w:pStyle w:val="Tijeloteksta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</w:t>
      </w:r>
    </w:p>
    <w:p w14:paraId="7C7103E2" w14:textId="77777777" w:rsidR="005A665E" w:rsidRDefault="005A665E" w:rsidP="005A665E">
      <w:pPr>
        <w:pStyle w:val="Tijeloteksta"/>
        <w:rPr>
          <w:sz w:val="24"/>
          <w:szCs w:val="24"/>
        </w:rPr>
      </w:pPr>
      <w:r>
        <w:rPr>
          <w:sz w:val="24"/>
          <w:szCs w:val="24"/>
        </w:rPr>
        <w:tab/>
        <w:t>Ovaj Zaključak bit će objavljen u „Službenom glasniku“ Općine Kneževi Vinogradi.</w:t>
      </w:r>
    </w:p>
    <w:p w14:paraId="16AEFA8D" w14:textId="77777777" w:rsidR="005A665E" w:rsidRDefault="005A665E" w:rsidP="005A665E">
      <w:pPr>
        <w:pStyle w:val="Tijeloteksta"/>
        <w:rPr>
          <w:sz w:val="24"/>
          <w:szCs w:val="24"/>
        </w:rPr>
      </w:pPr>
    </w:p>
    <w:p w14:paraId="51CEBA07" w14:textId="77777777" w:rsidR="005A665E" w:rsidRDefault="005A665E" w:rsidP="005A665E">
      <w:pPr>
        <w:pStyle w:val="Tijeloteksta"/>
        <w:rPr>
          <w:sz w:val="24"/>
          <w:szCs w:val="24"/>
        </w:rPr>
      </w:pPr>
    </w:p>
    <w:p w14:paraId="02C39156" w14:textId="3049CEBC" w:rsidR="005A665E" w:rsidRDefault="005A665E" w:rsidP="005A665E">
      <w:pPr>
        <w:pStyle w:val="Tijeloteksta"/>
        <w:rPr>
          <w:sz w:val="24"/>
        </w:rPr>
      </w:pPr>
      <w:r>
        <w:rPr>
          <w:sz w:val="24"/>
        </w:rPr>
        <w:t>KLASA:</w:t>
      </w:r>
      <w:r w:rsidR="003366D3">
        <w:rPr>
          <w:sz w:val="24"/>
        </w:rPr>
        <w:t xml:space="preserve"> </w:t>
      </w:r>
      <w:r w:rsidR="003C44F9">
        <w:rPr>
          <w:sz w:val="24"/>
        </w:rPr>
        <w:t>402-02/</w:t>
      </w:r>
      <w:r w:rsidR="00B23C34">
        <w:rPr>
          <w:sz w:val="24"/>
        </w:rPr>
        <w:t>23-01/4</w:t>
      </w:r>
    </w:p>
    <w:p w14:paraId="23AB4E36" w14:textId="244B716A" w:rsidR="005A665E" w:rsidRDefault="005A665E" w:rsidP="005A665E">
      <w:pPr>
        <w:pStyle w:val="Tijeloteksta"/>
        <w:rPr>
          <w:sz w:val="24"/>
        </w:rPr>
      </w:pPr>
      <w:r>
        <w:rPr>
          <w:sz w:val="24"/>
        </w:rPr>
        <w:t>URBROJ:</w:t>
      </w:r>
      <w:r w:rsidR="00020350">
        <w:rPr>
          <w:sz w:val="24"/>
        </w:rPr>
        <w:t>21</w:t>
      </w:r>
      <w:r w:rsidR="003C44F9">
        <w:rPr>
          <w:sz w:val="24"/>
        </w:rPr>
        <w:t>58-23-03/1-2</w:t>
      </w:r>
      <w:r w:rsidR="00B23C34">
        <w:rPr>
          <w:sz w:val="24"/>
        </w:rPr>
        <w:t>3</w:t>
      </w:r>
      <w:r w:rsidR="003C44F9">
        <w:rPr>
          <w:sz w:val="24"/>
        </w:rPr>
        <w:t>-02</w:t>
      </w:r>
    </w:p>
    <w:p w14:paraId="7DE42969" w14:textId="7241D420" w:rsidR="005A665E" w:rsidRDefault="005A665E" w:rsidP="005A665E">
      <w:pPr>
        <w:pStyle w:val="Tijeloteksta"/>
        <w:rPr>
          <w:sz w:val="24"/>
        </w:rPr>
      </w:pPr>
      <w:proofErr w:type="spellStart"/>
      <w:r>
        <w:rPr>
          <w:sz w:val="24"/>
        </w:rPr>
        <w:t>Kn.Vinogradi</w:t>
      </w:r>
      <w:proofErr w:type="spellEnd"/>
      <w:r w:rsidR="00323ABE">
        <w:rPr>
          <w:sz w:val="24"/>
        </w:rPr>
        <w:t>,</w:t>
      </w:r>
      <w:r w:rsidR="000F1A75">
        <w:rPr>
          <w:sz w:val="24"/>
        </w:rPr>
        <w:t xml:space="preserve"> </w:t>
      </w:r>
      <w:r w:rsidR="00725A2B">
        <w:rPr>
          <w:sz w:val="24"/>
        </w:rPr>
        <w:t>24.05.2023.</w:t>
      </w:r>
    </w:p>
    <w:p w14:paraId="3515900A" w14:textId="77777777" w:rsidR="005A665E" w:rsidRDefault="005A665E" w:rsidP="005A665E">
      <w:pPr>
        <w:pStyle w:val="Tijeloteksta"/>
        <w:rPr>
          <w:sz w:val="24"/>
        </w:rPr>
      </w:pPr>
    </w:p>
    <w:p w14:paraId="1743A2E2" w14:textId="1AB683FB" w:rsidR="005A665E" w:rsidRDefault="005A665E" w:rsidP="005A665E">
      <w:pPr>
        <w:pStyle w:val="Tijeloteksta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DF2C0F">
        <w:rPr>
          <w:sz w:val="24"/>
        </w:rPr>
        <w:tab/>
      </w:r>
      <w:r w:rsidR="00DF2C0F">
        <w:rPr>
          <w:sz w:val="24"/>
        </w:rPr>
        <w:tab/>
      </w:r>
      <w:r w:rsidR="00DF2C0F">
        <w:rPr>
          <w:sz w:val="24"/>
        </w:rPr>
        <w:tab/>
      </w:r>
      <w:r w:rsidR="00DF2C0F">
        <w:rPr>
          <w:sz w:val="24"/>
        </w:rPr>
        <w:tab/>
      </w:r>
      <w:r w:rsidR="00DF2C0F">
        <w:rPr>
          <w:sz w:val="24"/>
        </w:rPr>
        <w:tab/>
      </w:r>
      <w:r w:rsidR="00DF2C0F">
        <w:rPr>
          <w:sz w:val="24"/>
        </w:rPr>
        <w:tab/>
        <w:t>PREDSJEDNI</w:t>
      </w:r>
      <w:r w:rsidR="003C44F9">
        <w:rPr>
          <w:sz w:val="24"/>
        </w:rPr>
        <w:t>K</w:t>
      </w:r>
    </w:p>
    <w:p w14:paraId="18CC6403" w14:textId="77777777" w:rsidR="005A665E" w:rsidRDefault="005A665E" w:rsidP="005A665E">
      <w:pPr>
        <w:pStyle w:val="Tijeloteksta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OPĆINSKOG VIJEĆA</w:t>
      </w:r>
    </w:p>
    <w:p w14:paraId="74258B7F" w14:textId="3DB94753" w:rsidR="005A665E" w:rsidRDefault="005A665E" w:rsidP="005A665E">
      <w:pPr>
        <w:pStyle w:val="Tijeloteksta"/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C44F9" w:rsidRPr="003C44F9">
        <w:rPr>
          <w:sz w:val="24"/>
          <w:szCs w:val="24"/>
        </w:rPr>
        <w:t xml:space="preserve">Petar </w:t>
      </w:r>
      <w:proofErr w:type="spellStart"/>
      <w:r w:rsidR="003C44F9" w:rsidRPr="003C44F9">
        <w:rPr>
          <w:sz w:val="24"/>
          <w:szCs w:val="24"/>
        </w:rPr>
        <w:t>Šmrčković</w:t>
      </w:r>
      <w:proofErr w:type="spellEnd"/>
      <w:r w:rsidR="003C44F9" w:rsidRPr="003C44F9">
        <w:rPr>
          <w:sz w:val="24"/>
          <w:szCs w:val="24"/>
        </w:rPr>
        <w:t xml:space="preserve">, </w:t>
      </w:r>
      <w:proofErr w:type="spellStart"/>
      <w:r w:rsidR="003C44F9" w:rsidRPr="003C44F9">
        <w:rPr>
          <w:sz w:val="24"/>
          <w:szCs w:val="24"/>
        </w:rPr>
        <w:t>dipl.ing.str</w:t>
      </w:r>
      <w:proofErr w:type="spellEnd"/>
      <w:r w:rsidR="003C44F9" w:rsidRPr="003C44F9">
        <w:rPr>
          <w:sz w:val="24"/>
          <w:szCs w:val="24"/>
        </w:rPr>
        <w:t>.</w:t>
      </w:r>
    </w:p>
    <w:p w14:paraId="5F65811E" w14:textId="77777777" w:rsidR="005A665E" w:rsidRDefault="005A665E" w:rsidP="005A665E">
      <w:pPr>
        <w:pStyle w:val="Tijeloteksta"/>
        <w:rPr>
          <w:sz w:val="24"/>
          <w:szCs w:val="24"/>
        </w:rPr>
      </w:pPr>
    </w:p>
    <w:p w14:paraId="54175103" w14:textId="77777777" w:rsidR="005A665E" w:rsidRDefault="005A665E" w:rsidP="005A665E">
      <w:pPr>
        <w:pStyle w:val="Tijeloteksta"/>
        <w:rPr>
          <w:sz w:val="24"/>
          <w:szCs w:val="24"/>
        </w:rPr>
      </w:pPr>
    </w:p>
    <w:p w14:paraId="1D8BB643" w14:textId="77777777" w:rsidR="005A665E" w:rsidRDefault="005A665E" w:rsidP="005A665E">
      <w:pPr>
        <w:pStyle w:val="Tijeloteksta"/>
        <w:rPr>
          <w:sz w:val="24"/>
          <w:szCs w:val="24"/>
        </w:rPr>
      </w:pPr>
    </w:p>
    <w:p w14:paraId="13DBD779" w14:textId="77777777" w:rsidR="005A665E" w:rsidRDefault="005A665E" w:rsidP="005A665E">
      <w:pPr>
        <w:pStyle w:val="Tijeloteksta"/>
        <w:rPr>
          <w:sz w:val="24"/>
          <w:szCs w:val="24"/>
        </w:rPr>
      </w:pPr>
    </w:p>
    <w:p w14:paraId="73E5FA18" w14:textId="77777777" w:rsidR="005A665E" w:rsidRDefault="005A665E" w:rsidP="005A665E">
      <w:pPr>
        <w:pStyle w:val="Tijeloteksta"/>
        <w:rPr>
          <w:sz w:val="24"/>
          <w:szCs w:val="24"/>
        </w:rPr>
      </w:pPr>
    </w:p>
    <w:p w14:paraId="58B87350" w14:textId="77777777" w:rsidR="005A665E" w:rsidRDefault="005A665E" w:rsidP="005A665E">
      <w:pPr>
        <w:pStyle w:val="Tijeloteksta"/>
        <w:rPr>
          <w:sz w:val="24"/>
          <w:szCs w:val="24"/>
        </w:rPr>
      </w:pPr>
    </w:p>
    <w:p w14:paraId="372CA2FF" w14:textId="77777777" w:rsidR="005A665E" w:rsidRDefault="005A665E" w:rsidP="005A665E">
      <w:pPr>
        <w:pStyle w:val="Tijeloteksta"/>
        <w:rPr>
          <w:sz w:val="24"/>
          <w:szCs w:val="24"/>
        </w:rPr>
      </w:pPr>
    </w:p>
    <w:p w14:paraId="4675EFCC" w14:textId="77777777" w:rsidR="005A665E" w:rsidRDefault="005A665E" w:rsidP="005A665E">
      <w:pPr>
        <w:pStyle w:val="Tijeloteksta"/>
        <w:rPr>
          <w:sz w:val="24"/>
          <w:szCs w:val="24"/>
        </w:rPr>
      </w:pPr>
    </w:p>
    <w:p w14:paraId="357D32D0" w14:textId="77777777" w:rsidR="005A665E" w:rsidRDefault="005A665E" w:rsidP="005A665E">
      <w:pPr>
        <w:pStyle w:val="Tijeloteksta"/>
        <w:rPr>
          <w:sz w:val="24"/>
          <w:szCs w:val="24"/>
        </w:rPr>
      </w:pPr>
    </w:p>
    <w:p w14:paraId="1F1316E7" w14:textId="77777777" w:rsidR="005A665E" w:rsidRDefault="005A665E" w:rsidP="005A665E">
      <w:pPr>
        <w:pStyle w:val="Tijeloteksta"/>
        <w:rPr>
          <w:sz w:val="24"/>
          <w:szCs w:val="24"/>
        </w:rPr>
      </w:pPr>
    </w:p>
    <w:p w14:paraId="3A625E61" w14:textId="77777777" w:rsidR="005A665E" w:rsidRDefault="005A665E" w:rsidP="005A665E">
      <w:pPr>
        <w:pStyle w:val="Tijeloteksta"/>
        <w:rPr>
          <w:sz w:val="24"/>
          <w:szCs w:val="24"/>
        </w:rPr>
      </w:pPr>
    </w:p>
    <w:p w14:paraId="6ACB8D7F" w14:textId="77777777" w:rsidR="005A665E" w:rsidRDefault="005A665E" w:rsidP="005A665E">
      <w:pPr>
        <w:pStyle w:val="Tijeloteksta"/>
        <w:rPr>
          <w:sz w:val="24"/>
          <w:szCs w:val="24"/>
        </w:rPr>
      </w:pPr>
    </w:p>
    <w:p w14:paraId="1E002E4F" w14:textId="77777777" w:rsidR="005A665E" w:rsidRDefault="005A665E" w:rsidP="005A665E">
      <w:pPr>
        <w:pStyle w:val="Tijeloteksta"/>
        <w:rPr>
          <w:sz w:val="24"/>
          <w:szCs w:val="24"/>
        </w:rPr>
      </w:pPr>
    </w:p>
    <w:p w14:paraId="07FD5934" w14:textId="77777777" w:rsidR="005A665E" w:rsidRDefault="005A665E" w:rsidP="005A665E">
      <w:pPr>
        <w:pStyle w:val="Tijeloteksta"/>
        <w:rPr>
          <w:sz w:val="24"/>
          <w:szCs w:val="24"/>
        </w:rPr>
      </w:pPr>
    </w:p>
    <w:p w14:paraId="1D53E4D4" w14:textId="77777777" w:rsidR="005A665E" w:rsidRDefault="005A665E" w:rsidP="005A665E">
      <w:pPr>
        <w:pStyle w:val="Tijeloteksta"/>
        <w:rPr>
          <w:sz w:val="24"/>
          <w:szCs w:val="24"/>
        </w:rPr>
      </w:pPr>
    </w:p>
    <w:p w14:paraId="367E50B0" w14:textId="77777777" w:rsidR="005A665E" w:rsidRDefault="005A665E" w:rsidP="005A665E">
      <w:pPr>
        <w:pStyle w:val="Tijeloteksta"/>
        <w:rPr>
          <w:sz w:val="24"/>
          <w:szCs w:val="24"/>
        </w:rPr>
      </w:pPr>
    </w:p>
    <w:p w14:paraId="26EA4834" w14:textId="77777777" w:rsidR="005A665E" w:rsidRPr="005A665E" w:rsidRDefault="005A665E" w:rsidP="005A665E">
      <w:pPr>
        <w:pStyle w:val="Tijeloteksta"/>
        <w:rPr>
          <w:sz w:val="24"/>
          <w:szCs w:val="24"/>
        </w:rPr>
      </w:pPr>
    </w:p>
    <w:p w14:paraId="04E0CBAF" w14:textId="77777777" w:rsidR="00443BBF" w:rsidRDefault="00443BBF" w:rsidP="00443BBF">
      <w:pPr>
        <w:pStyle w:val="Tijeloteksta"/>
        <w:ind w:firstLine="720"/>
      </w:pPr>
    </w:p>
    <w:p w14:paraId="3EF2B56B" w14:textId="07362C0F" w:rsidR="00C25362" w:rsidRDefault="00C25362" w:rsidP="00443BBF">
      <w:pPr>
        <w:pStyle w:val="Tijeloteksta"/>
        <w:ind w:firstLine="720"/>
        <w:rPr>
          <w:sz w:val="24"/>
        </w:rPr>
      </w:pPr>
      <w:r>
        <w:rPr>
          <w:sz w:val="24"/>
        </w:rPr>
        <w:t xml:space="preserve">Temeljem članka </w:t>
      </w:r>
      <w:r w:rsidR="00936B57">
        <w:rPr>
          <w:sz w:val="24"/>
        </w:rPr>
        <w:t>76</w:t>
      </w:r>
      <w:r>
        <w:rPr>
          <w:sz w:val="24"/>
        </w:rPr>
        <w:t xml:space="preserve">. Zakona o </w:t>
      </w:r>
      <w:r w:rsidR="00936B57">
        <w:rPr>
          <w:sz w:val="24"/>
        </w:rPr>
        <w:t>s</w:t>
      </w:r>
      <w:r>
        <w:rPr>
          <w:sz w:val="24"/>
        </w:rPr>
        <w:t xml:space="preserve">portu  (NN </w:t>
      </w:r>
      <w:r w:rsidR="003C44F9" w:rsidRPr="003C44F9">
        <w:rPr>
          <w:sz w:val="24"/>
        </w:rPr>
        <w:t xml:space="preserve"> 71/06, 150/08, 124/10, 124/11, 86/12, 94/13, 85/15, 19/16, 98/19, 47/20, 77/20</w:t>
      </w:r>
      <w:r w:rsidR="00554505">
        <w:rPr>
          <w:sz w:val="24"/>
        </w:rPr>
        <w:t>)</w:t>
      </w:r>
      <w:r>
        <w:rPr>
          <w:sz w:val="24"/>
        </w:rPr>
        <w:t xml:space="preserve">, članka </w:t>
      </w:r>
      <w:r w:rsidR="00936B57">
        <w:rPr>
          <w:sz w:val="24"/>
        </w:rPr>
        <w:t>32</w:t>
      </w:r>
      <w:r>
        <w:rPr>
          <w:sz w:val="24"/>
        </w:rPr>
        <w:t xml:space="preserve">. Statuta Općine Kneževi Vinogradi (Službeni glasnik </w:t>
      </w:r>
      <w:r w:rsidR="00936B57">
        <w:rPr>
          <w:sz w:val="24"/>
        </w:rPr>
        <w:t>3/13</w:t>
      </w:r>
      <w:r w:rsidR="00DF2C0F">
        <w:rPr>
          <w:sz w:val="24"/>
        </w:rPr>
        <w:t>, 3/18</w:t>
      </w:r>
      <w:r w:rsidR="00081888">
        <w:rPr>
          <w:sz w:val="24"/>
        </w:rPr>
        <w:t>, 3/20</w:t>
      </w:r>
      <w:r w:rsidR="006D1BAC">
        <w:rPr>
          <w:sz w:val="24"/>
        </w:rPr>
        <w:t>, 1/21, 4/21</w:t>
      </w:r>
      <w:r w:rsidR="00DF2C0F">
        <w:rPr>
          <w:sz w:val="24"/>
        </w:rPr>
        <w:t>)</w:t>
      </w:r>
      <w:r>
        <w:rPr>
          <w:sz w:val="24"/>
        </w:rPr>
        <w:t xml:space="preserve"> </w:t>
      </w:r>
      <w:r w:rsidR="00323ABE">
        <w:rPr>
          <w:sz w:val="24"/>
        </w:rPr>
        <w:t>Općinski načelnik Općine Kneževi Vinogradi podnosi</w:t>
      </w:r>
    </w:p>
    <w:p w14:paraId="0026903C" w14:textId="77777777" w:rsidR="00C25362" w:rsidRDefault="00C25362">
      <w:pPr>
        <w:jc w:val="both"/>
        <w:rPr>
          <w:sz w:val="24"/>
          <w:lang w:val="hr-HR"/>
        </w:rPr>
      </w:pPr>
    </w:p>
    <w:p w14:paraId="6277F069" w14:textId="77777777" w:rsidR="00323ABE" w:rsidRDefault="00323ABE" w:rsidP="0056201F">
      <w:pPr>
        <w:pStyle w:val="Naslov1"/>
        <w:ind w:left="720"/>
        <w:rPr>
          <w:sz w:val="24"/>
        </w:rPr>
      </w:pPr>
      <w:r>
        <w:rPr>
          <w:sz w:val="24"/>
        </w:rPr>
        <w:t>IZVJEŠĆE O IZVRŠENJU</w:t>
      </w:r>
    </w:p>
    <w:p w14:paraId="2E4EE934" w14:textId="77777777" w:rsidR="00C25362" w:rsidRDefault="00C25362">
      <w:pPr>
        <w:pStyle w:val="Naslov1"/>
        <w:rPr>
          <w:sz w:val="24"/>
        </w:rPr>
      </w:pPr>
      <w:r>
        <w:rPr>
          <w:sz w:val="24"/>
        </w:rPr>
        <w:t>P R O G R A M</w:t>
      </w:r>
      <w:r w:rsidR="00323ABE">
        <w:rPr>
          <w:sz w:val="24"/>
        </w:rPr>
        <w:t xml:space="preserve"> A</w:t>
      </w:r>
    </w:p>
    <w:p w14:paraId="245537D3" w14:textId="77777777" w:rsidR="00C25362" w:rsidRDefault="00C25362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JAVNIH POTREBA U </w:t>
      </w:r>
      <w:r w:rsidR="00936B57">
        <w:rPr>
          <w:b/>
          <w:sz w:val="24"/>
          <w:lang w:val="hr-HR"/>
        </w:rPr>
        <w:t>SP</w:t>
      </w:r>
      <w:r>
        <w:rPr>
          <w:b/>
          <w:sz w:val="24"/>
          <w:lang w:val="hr-HR"/>
        </w:rPr>
        <w:t>ORTU</w:t>
      </w:r>
    </w:p>
    <w:p w14:paraId="744B5B83" w14:textId="09976B36" w:rsidR="00C25362" w:rsidRDefault="00C25362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 xml:space="preserve">OPĆINE KNEŽEVI VINOGRADI U </w:t>
      </w:r>
      <w:r w:rsidR="00B23C34">
        <w:rPr>
          <w:b/>
          <w:sz w:val="24"/>
          <w:lang w:val="hr-HR"/>
        </w:rPr>
        <w:t>2022</w:t>
      </w:r>
      <w:r w:rsidR="00DF2C0F">
        <w:rPr>
          <w:b/>
          <w:sz w:val="24"/>
          <w:lang w:val="hr-HR"/>
        </w:rPr>
        <w:t xml:space="preserve">. </w:t>
      </w:r>
      <w:r>
        <w:rPr>
          <w:b/>
          <w:sz w:val="24"/>
          <w:lang w:val="hr-HR"/>
        </w:rPr>
        <w:t>GODINI</w:t>
      </w:r>
    </w:p>
    <w:p w14:paraId="0A02A3D5" w14:textId="77777777" w:rsidR="00C25362" w:rsidRDefault="00C25362">
      <w:pPr>
        <w:jc w:val="center"/>
        <w:rPr>
          <w:b/>
          <w:sz w:val="24"/>
          <w:lang w:val="hr-HR"/>
        </w:rPr>
      </w:pPr>
    </w:p>
    <w:p w14:paraId="2253E3F1" w14:textId="77777777" w:rsidR="00C25362" w:rsidRDefault="00C25362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>Članak 1.</w:t>
      </w:r>
    </w:p>
    <w:p w14:paraId="075C6BEC" w14:textId="2D323CF2" w:rsidR="00C25362" w:rsidRDefault="00C25362" w:rsidP="00936B57">
      <w:pPr>
        <w:pStyle w:val="Tijeloteksta2"/>
        <w:jc w:val="both"/>
        <w:rPr>
          <w:sz w:val="24"/>
        </w:rPr>
      </w:pPr>
      <w:r>
        <w:rPr>
          <w:sz w:val="24"/>
        </w:rPr>
        <w:tab/>
      </w:r>
      <w:r w:rsidR="00323ABE">
        <w:rPr>
          <w:sz w:val="24"/>
        </w:rPr>
        <w:t xml:space="preserve">Podnosi se izvješće o izvršenju Programa </w:t>
      </w:r>
      <w:r>
        <w:rPr>
          <w:sz w:val="24"/>
        </w:rPr>
        <w:t xml:space="preserve"> javnih potreba u </w:t>
      </w:r>
      <w:r w:rsidR="00936B57">
        <w:rPr>
          <w:sz w:val="24"/>
        </w:rPr>
        <w:t>sportu</w:t>
      </w:r>
      <w:r>
        <w:rPr>
          <w:sz w:val="24"/>
        </w:rPr>
        <w:t xml:space="preserve"> na području Općine Kneževi Vinogradi za </w:t>
      </w:r>
      <w:r w:rsidR="00B23C34">
        <w:rPr>
          <w:sz w:val="24"/>
        </w:rPr>
        <w:t>2022</w:t>
      </w:r>
      <w:r>
        <w:rPr>
          <w:sz w:val="24"/>
        </w:rPr>
        <w:t>.godinu.</w:t>
      </w:r>
    </w:p>
    <w:p w14:paraId="7FA4E844" w14:textId="77777777" w:rsidR="00C25362" w:rsidRDefault="00C25362">
      <w:pPr>
        <w:rPr>
          <w:sz w:val="24"/>
          <w:lang w:val="hr-HR"/>
        </w:rPr>
      </w:pPr>
    </w:p>
    <w:p w14:paraId="746F66FF" w14:textId="77777777" w:rsidR="00C25362" w:rsidRDefault="00C25362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>Članak 2.</w:t>
      </w:r>
    </w:p>
    <w:p w14:paraId="70CF2CDC" w14:textId="77777777" w:rsidR="00C25362" w:rsidRDefault="00C25362">
      <w:pPr>
        <w:pStyle w:val="Tijeloteksta"/>
        <w:rPr>
          <w:sz w:val="24"/>
        </w:rPr>
      </w:pPr>
      <w:r>
        <w:rPr>
          <w:sz w:val="24"/>
        </w:rPr>
        <w:tab/>
        <w:t xml:space="preserve">Aktivnosti, poslovi i djelatnosti iz Programa od značaja su za </w:t>
      </w:r>
      <w:r w:rsidR="00936B57">
        <w:rPr>
          <w:sz w:val="24"/>
        </w:rPr>
        <w:t>s</w:t>
      </w:r>
      <w:r>
        <w:rPr>
          <w:sz w:val="24"/>
        </w:rPr>
        <w:t>portski život na području Općine Kneževi Vinogradi, a obuhvaćaju:</w:t>
      </w:r>
    </w:p>
    <w:p w14:paraId="56F8E73C" w14:textId="77777777" w:rsidR="00C25362" w:rsidRDefault="00C25362">
      <w:pPr>
        <w:numPr>
          <w:ilvl w:val="0"/>
          <w:numId w:val="1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javne potrebe u </w:t>
      </w:r>
      <w:r w:rsidR="00936B57">
        <w:rPr>
          <w:sz w:val="24"/>
          <w:lang w:val="hr-HR"/>
        </w:rPr>
        <w:t>sportu</w:t>
      </w:r>
      <w:r>
        <w:rPr>
          <w:sz w:val="24"/>
          <w:lang w:val="hr-HR"/>
        </w:rPr>
        <w:t xml:space="preserve"> Općine Kneževi Vinogradi za koje se sredstva osiguravaju u proračunu, jesu one potrebe koje su utvrđene</w:t>
      </w:r>
      <w:r w:rsidR="00936B57">
        <w:rPr>
          <w:sz w:val="24"/>
          <w:lang w:val="hr-HR"/>
        </w:rPr>
        <w:t xml:space="preserve">  posebnim zakonima, ali i one s</w:t>
      </w:r>
      <w:r>
        <w:rPr>
          <w:sz w:val="24"/>
          <w:lang w:val="hr-HR"/>
        </w:rPr>
        <w:t>portske djelatnosti, poslovi, akcije i manifestacije koje su Programom javnih po</w:t>
      </w:r>
      <w:r w:rsidR="00936B57">
        <w:rPr>
          <w:sz w:val="24"/>
          <w:lang w:val="hr-HR"/>
        </w:rPr>
        <w:t>treba Općine utvrđene kao takve</w:t>
      </w:r>
    </w:p>
    <w:p w14:paraId="25CBD79E" w14:textId="77777777" w:rsidR="00936B57" w:rsidRDefault="00936B57" w:rsidP="00936B57">
      <w:pPr>
        <w:jc w:val="both"/>
        <w:rPr>
          <w:sz w:val="24"/>
          <w:lang w:val="hr-HR"/>
        </w:rPr>
      </w:pPr>
    </w:p>
    <w:p w14:paraId="181B94AE" w14:textId="77777777" w:rsidR="00936B57" w:rsidRPr="00936B57" w:rsidRDefault="00936B57" w:rsidP="00936B57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>Članak 3.</w:t>
      </w:r>
    </w:p>
    <w:p w14:paraId="7523873D" w14:textId="1B8B341E" w:rsidR="00C25362" w:rsidRDefault="00C25362">
      <w:pPr>
        <w:ind w:firstLine="720"/>
        <w:jc w:val="both"/>
        <w:rPr>
          <w:sz w:val="24"/>
          <w:lang w:val="hr-HR"/>
        </w:rPr>
      </w:pPr>
      <w:r>
        <w:rPr>
          <w:sz w:val="24"/>
          <w:lang w:val="hr-HR"/>
        </w:rPr>
        <w:t xml:space="preserve">Općina Kneževi Vinogradi u Program javnih potreba u </w:t>
      </w:r>
      <w:r w:rsidR="00936B57">
        <w:rPr>
          <w:sz w:val="24"/>
          <w:lang w:val="hr-HR"/>
        </w:rPr>
        <w:t>sportu</w:t>
      </w:r>
      <w:r>
        <w:rPr>
          <w:sz w:val="24"/>
          <w:lang w:val="hr-HR"/>
        </w:rPr>
        <w:t xml:space="preserve"> za </w:t>
      </w:r>
      <w:r w:rsidR="00B23C34">
        <w:rPr>
          <w:sz w:val="24"/>
          <w:lang w:val="hr-HR"/>
        </w:rPr>
        <w:t>2022</w:t>
      </w:r>
      <w:r w:rsidR="00DF2C0F">
        <w:rPr>
          <w:sz w:val="24"/>
          <w:lang w:val="hr-HR"/>
        </w:rPr>
        <w:t>.</w:t>
      </w:r>
      <w:r>
        <w:rPr>
          <w:sz w:val="24"/>
          <w:lang w:val="hr-HR"/>
        </w:rPr>
        <w:t xml:space="preserve">.godinu </w:t>
      </w:r>
      <w:r w:rsidR="00323ABE">
        <w:rPr>
          <w:sz w:val="24"/>
          <w:lang w:val="hr-HR"/>
        </w:rPr>
        <w:t>financirala je:</w:t>
      </w:r>
    </w:p>
    <w:p w14:paraId="6F08198E" w14:textId="77777777" w:rsidR="00C25362" w:rsidRDefault="00E34280">
      <w:pPr>
        <w:numPr>
          <w:ilvl w:val="0"/>
          <w:numId w:val="1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>programe s</w:t>
      </w:r>
      <w:r w:rsidR="00C25362">
        <w:rPr>
          <w:sz w:val="24"/>
          <w:lang w:val="hr-HR"/>
        </w:rPr>
        <w:t xml:space="preserve">portskih društava, klubova i pojedinaca u </w:t>
      </w:r>
      <w:r w:rsidR="00936B57">
        <w:rPr>
          <w:sz w:val="24"/>
          <w:lang w:val="hr-HR"/>
        </w:rPr>
        <w:t>sportu</w:t>
      </w:r>
      <w:r w:rsidR="00C25362">
        <w:rPr>
          <w:sz w:val="24"/>
          <w:lang w:val="hr-HR"/>
        </w:rPr>
        <w:t>, kao i prijedloge us</w:t>
      </w:r>
      <w:r>
        <w:rPr>
          <w:sz w:val="24"/>
          <w:lang w:val="hr-HR"/>
        </w:rPr>
        <w:t>mjerene poticanju i promicanju s</w:t>
      </w:r>
      <w:r w:rsidR="00C25362">
        <w:rPr>
          <w:sz w:val="24"/>
          <w:lang w:val="hr-HR"/>
        </w:rPr>
        <w:t>portskih aktivnosti  na području Općine Kneževi Vinogradi;</w:t>
      </w:r>
    </w:p>
    <w:p w14:paraId="24C95A18" w14:textId="77777777" w:rsidR="00C25362" w:rsidRDefault="00C25362">
      <w:pPr>
        <w:numPr>
          <w:ilvl w:val="0"/>
          <w:numId w:val="1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>projekte investicijskog održavanj</w:t>
      </w:r>
      <w:r w:rsidR="00E34280">
        <w:rPr>
          <w:sz w:val="24"/>
          <w:lang w:val="hr-HR"/>
        </w:rPr>
        <w:t>a, adaptacije i rekonstrukcije s</w:t>
      </w:r>
      <w:r>
        <w:rPr>
          <w:sz w:val="24"/>
          <w:lang w:val="hr-HR"/>
        </w:rPr>
        <w:t>portskih objekata na području Općine Kneževi Vinogradi;</w:t>
      </w:r>
    </w:p>
    <w:p w14:paraId="5B9207C9" w14:textId="77777777" w:rsidR="00C25362" w:rsidRDefault="00C25362">
      <w:pPr>
        <w:numPr>
          <w:ilvl w:val="0"/>
          <w:numId w:val="1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>natjecanja te poticanja tjelesne i zdravstvene kulture djece i mladeži;</w:t>
      </w:r>
    </w:p>
    <w:p w14:paraId="0C418549" w14:textId="77777777" w:rsidR="00C25362" w:rsidRDefault="00E34280">
      <w:pPr>
        <w:numPr>
          <w:ilvl w:val="0"/>
          <w:numId w:val="1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>programe s</w:t>
      </w:r>
      <w:r w:rsidR="00C25362">
        <w:rPr>
          <w:sz w:val="24"/>
          <w:lang w:val="hr-HR"/>
        </w:rPr>
        <w:t>portske suradnje s drugim općinama i gradovima u Republic</w:t>
      </w:r>
      <w:r>
        <w:rPr>
          <w:sz w:val="24"/>
          <w:lang w:val="hr-HR"/>
        </w:rPr>
        <w:t>i Hrvatskoj, kao i međunarodne s</w:t>
      </w:r>
      <w:r w:rsidR="00C25362">
        <w:rPr>
          <w:sz w:val="24"/>
          <w:lang w:val="hr-HR"/>
        </w:rPr>
        <w:t>portske suradnje;</w:t>
      </w:r>
    </w:p>
    <w:p w14:paraId="48A2FE23" w14:textId="77777777" w:rsidR="00C25362" w:rsidRDefault="00C25362">
      <w:pPr>
        <w:numPr>
          <w:ilvl w:val="0"/>
          <w:numId w:val="1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>progra</w:t>
      </w:r>
      <w:r w:rsidR="00E34280">
        <w:rPr>
          <w:sz w:val="24"/>
          <w:lang w:val="hr-HR"/>
        </w:rPr>
        <w:t>mi za osposobljavanje stručnih s</w:t>
      </w:r>
      <w:r w:rsidR="002051F0">
        <w:rPr>
          <w:sz w:val="24"/>
          <w:lang w:val="hr-HR"/>
        </w:rPr>
        <w:t>portskih kadrova;</w:t>
      </w:r>
    </w:p>
    <w:p w14:paraId="2FFC5C88" w14:textId="77777777" w:rsidR="002051F0" w:rsidRDefault="002051F0">
      <w:pPr>
        <w:numPr>
          <w:ilvl w:val="0"/>
          <w:numId w:val="1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>pokriće dijela režijskih troškova upravljanja sportskim građevinama, kroz programe i aktivnosti upravitelja (sportskih društava);</w:t>
      </w:r>
    </w:p>
    <w:p w14:paraId="7F76A2BF" w14:textId="77777777" w:rsidR="002051F0" w:rsidRDefault="002051F0">
      <w:pPr>
        <w:numPr>
          <w:ilvl w:val="0"/>
          <w:numId w:val="1"/>
        </w:numPr>
        <w:jc w:val="both"/>
        <w:rPr>
          <w:sz w:val="24"/>
          <w:lang w:val="hr-HR"/>
        </w:rPr>
      </w:pPr>
      <w:r>
        <w:rPr>
          <w:sz w:val="24"/>
          <w:lang w:val="hr-HR"/>
        </w:rPr>
        <w:t>promicanje rekreacije kroz rad SRC Bazeni u dijelu sufinanciranja dijela režijskih troškova (voda, kemikalije, uposlenici), te sufinanciranje ulaznica na bazene, kako bi isto bilo dostupno svim stanovnicima Općine.</w:t>
      </w:r>
    </w:p>
    <w:p w14:paraId="054E7552" w14:textId="77777777" w:rsidR="00E34280" w:rsidRDefault="00E34280" w:rsidP="00E34280">
      <w:pPr>
        <w:jc w:val="both"/>
        <w:rPr>
          <w:sz w:val="24"/>
          <w:lang w:val="hr-HR"/>
        </w:rPr>
      </w:pPr>
    </w:p>
    <w:p w14:paraId="2DF78F0D" w14:textId="77777777" w:rsidR="00E34280" w:rsidRPr="002051F0" w:rsidRDefault="002051F0" w:rsidP="002051F0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>Članak 4.</w:t>
      </w:r>
    </w:p>
    <w:p w14:paraId="0D37AB69" w14:textId="77777777" w:rsidR="00C25362" w:rsidRDefault="002051F0" w:rsidP="002051F0">
      <w:pPr>
        <w:ind w:firstLine="720"/>
        <w:jc w:val="both"/>
        <w:rPr>
          <w:sz w:val="24"/>
          <w:lang w:val="hr-HR"/>
        </w:rPr>
      </w:pPr>
      <w:r>
        <w:rPr>
          <w:sz w:val="24"/>
          <w:lang w:val="hr-HR"/>
        </w:rPr>
        <w:t>Ova s</w:t>
      </w:r>
      <w:r w:rsidR="00C25362">
        <w:rPr>
          <w:sz w:val="24"/>
          <w:lang w:val="hr-HR"/>
        </w:rPr>
        <w:t>portska  pol</w:t>
      </w:r>
      <w:r>
        <w:rPr>
          <w:sz w:val="24"/>
          <w:lang w:val="hr-HR"/>
        </w:rPr>
        <w:t>itika zasniva se na programima s</w:t>
      </w:r>
      <w:r w:rsidR="00C25362">
        <w:rPr>
          <w:sz w:val="24"/>
          <w:lang w:val="hr-HR"/>
        </w:rPr>
        <w:t>portskih udruga i pojedinaca  koji djeluju na području Općine Kneževi Vinogradi</w:t>
      </w:r>
      <w:r>
        <w:rPr>
          <w:sz w:val="24"/>
          <w:lang w:val="hr-HR"/>
        </w:rPr>
        <w:t>, te kroz rad i upravljanje tvrtke Kneževi parkovi d.o.o. SRC Bazeni, a posebice su izražaj  s</w:t>
      </w:r>
      <w:r w:rsidR="00C25362">
        <w:rPr>
          <w:sz w:val="24"/>
          <w:lang w:val="hr-HR"/>
        </w:rPr>
        <w:t>portskog duha Općine Kneževi Vinogradi, djelatnostima udruga</w:t>
      </w:r>
      <w:r>
        <w:rPr>
          <w:sz w:val="24"/>
          <w:lang w:val="hr-HR"/>
        </w:rPr>
        <w:t>, općinske tvrtke</w:t>
      </w:r>
      <w:r w:rsidR="00C25362">
        <w:rPr>
          <w:sz w:val="24"/>
          <w:lang w:val="hr-HR"/>
        </w:rPr>
        <w:t xml:space="preserve"> i radu individualnih stvaratelja u </w:t>
      </w:r>
      <w:r w:rsidR="00936B57">
        <w:rPr>
          <w:sz w:val="24"/>
          <w:lang w:val="hr-HR"/>
        </w:rPr>
        <w:t>sportu</w:t>
      </w:r>
      <w:r w:rsidR="00C25362">
        <w:rPr>
          <w:sz w:val="24"/>
          <w:lang w:val="hr-HR"/>
        </w:rPr>
        <w:t>.</w:t>
      </w:r>
    </w:p>
    <w:p w14:paraId="2BB78BC6" w14:textId="77777777" w:rsidR="002051F0" w:rsidRDefault="002051F0" w:rsidP="002051F0">
      <w:pPr>
        <w:jc w:val="both"/>
        <w:rPr>
          <w:sz w:val="24"/>
          <w:lang w:val="hr-HR"/>
        </w:rPr>
      </w:pPr>
    </w:p>
    <w:p w14:paraId="3B7A0059" w14:textId="77777777" w:rsidR="002051F0" w:rsidRDefault="002051F0" w:rsidP="002051F0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lastRenderedPageBreak/>
        <w:t>Članak 5.</w:t>
      </w:r>
    </w:p>
    <w:p w14:paraId="526C32DE" w14:textId="31A99933" w:rsidR="00681C97" w:rsidRPr="00B23C34" w:rsidRDefault="00681C97" w:rsidP="00681C97">
      <w:pPr>
        <w:jc w:val="both"/>
        <w:rPr>
          <w:sz w:val="24"/>
          <w:lang w:val="hr-HR"/>
        </w:rPr>
      </w:pPr>
      <w:r w:rsidRPr="00B23C34">
        <w:rPr>
          <w:b/>
          <w:sz w:val="24"/>
          <w:lang w:val="hr-HR"/>
        </w:rPr>
        <w:tab/>
      </w:r>
      <w:r w:rsidRPr="00B23C34">
        <w:rPr>
          <w:sz w:val="24"/>
          <w:lang w:val="hr-HR"/>
        </w:rPr>
        <w:t>Financiranje javnih potreba u spo</w:t>
      </w:r>
      <w:r w:rsidR="0087135D" w:rsidRPr="00B23C34">
        <w:rPr>
          <w:sz w:val="24"/>
          <w:lang w:val="hr-HR"/>
        </w:rPr>
        <w:t xml:space="preserve">rtu u </w:t>
      </w:r>
      <w:r w:rsidR="00B23C34" w:rsidRPr="00B23C34">
        <w:rPr>
          <w:sz w:val="24"/>
          <w:lang w:val="hr-HR"/>
        </w:rPr>
        <w:t>2022</w:t>
      </w:r>
      <w:r w:rsidR="00DF2C0F" w:rsidRPr="00B23C34">
        <w:rPr>
          <w:sz w:val="24"/>
          <w:lang w:val="hr-HR"/>
        </w:rPr>
        <w:t>.</w:t>
      </w:r>
      <w:r w:rsidR="0087135D" w:rsidRPr="00B23C34">
        <w:rPr>
          <w:sz w:val="24"/>
          <w:lang w:val="hr-HR"/>
        </w:rPr>
        <w:t xml:space="preserve"> godini </w:t>
      </w:r>
      <w:r w:rsidR="006D1BAC" w:rsidRPr="00B23C34">
        <w:rPr>
          <w:sz w:val="24"/>
          <w:lang w:val="hr-HR"/>
        </w:rPr>
        <w:t xml:space="preserve">financirano </w:t>
      </w:r>
      <w:r w:rsidR="0087135D" w:rsidRPr="00B23C34">
        <w:rPr>
          <w:sz w:val="24"/>
          <w:lang w:val="hr-HR"/>
        </w:rPr>
        <w:t xml:space="preserve">je </w:t>
      </w:r>
      <w:r w:rsidRPr="00B23C34">
        <w:rPr>
          <w:sz w:val="24"/>
          <w:lang w:val="hr-HR"/>
        </w:rPr>
        <w:t xml:space="preserve"> Proračunom Općine Kneževi Vinogradi kroz aktivnosti i projekte:</w:t>
      </w:r>
    </w:p>
    <w:p w14:paraId="2FE20640" w14:textId="77777777" w:rsidR="00020350" w:rsidRDefault="00020350" w:rsidP="005058F3">
      <w:pPr>
        <w:ind w:firstLine="720"/>
        <w:jc w:val="both"/>
        <w:rPr>
          <w:sz w:val="24"/>
          <w:lang w:val="hr-HR"/>
        </w:rPr>
      </w:pPr>
    </w:p>
    <w:p w14:paraId="268142F3" w14:textId="3F826637" w:rsidR="00B23C34" w:rsidRPr="00B23C34" w:rsidRDefault="00B23C34" w:rsidP="00B23C34">
      <w:pPr>
        <w:numPr>
          <w:ilvl w:val="0"/>
          <w:numId w:val="5"/>
        </w:numPr>
        <w:ind w:left="720" w:hanging="360"/>
        <w:jc w:val="both"/>
        <w:rPr>
          <w:sz w:val="24"/>
          <w:lang w:val="hr-HR"/>
        </w:rPr>
      </w:pPr>
      <w:r w:rsidRPr="00B23C34">
        <w:rPr>
          <w:sz w:val="24"/>
          <w:lang w:val="hr-HR"/>
        </w:rPr>
        <w:t>tekuća pomoć nogometnim klubovima, što uključuje programe, aktivnosti nogometnih klubova, te upravljanje objektima, tekuća pomoć sportskim društvima (izuzev nogometa), što uključuje programe i aktivnosti ostalih sportskih udruga sve u ukupnom iznosu od 1.</w:t>
      </w:r>
      <w:r>
        <w:rPr>
          <w:sz w:val="24"/>
          <w:lang w:val="hr-HR"/>
        </w:rPr>
        <w:t>229</w:t>
      </w:r>
      <w:r w:rsidRPr="00B23C34">
        <w:rPr>
          <w:sz w:val="24"/>
          <w:lang w:val="hr-HR"/>
        </w:rPr>
        <w:t>.</w:t>
      </w:r>
      <w:r>
        <w:rPr>
          <w:sz w:val="24"/>
          <w:lang w:val="hr-HR"/>
        </w:rPr>
        <w:t>860</w:t>
      </w:r>
      <w:r w:rsidRPr="00B23C34">
        <w:rPr>
          <w:sz w:val="24"/>
          <w:lang w:val="hr-HR"/>
        </w:rPr>
        <w:t>,00 kuna;</w:t>
      </w:r>
    </w:p>
    <w:p w14:paraId="47F21A86" w14:textId="3A266846" w:rsidR="00B23C34" w:rsidRPr="00B23C34" w:rsidRDefault="00B23C34" w:rsidP="00B23C34">
      <w:pPr>
        <w:numPr>
          <w:ilvl w:val="0"/>
          <w:numId w:val="5"/>
        </w:numPr>
        <w:ind w:left="720" w:hanging="360"/>
        <w:jc w:val="both"/>
        <w:rPr>
          <w:sz w:val="24"/>
          <w:lang w:val="hr-HR"/>
        </w:rPr>
      </w:pPr>
      <w:r w:rsidRPr="00B23C34">
        <w:rPr>
          <w:sz w:val="24"/>
          <w:lang w:val="hr-HR"/>
        </w:rPr>
        <w:t xml:space="preserve">poticanje rekreacije i sporta, što uključuje sufinanciranje dijela troškova rada SRC Bazeni (voda, kemikalije, dio troškova zaposlenih), koje nije moguće financirati iz prihoda SRC, te također sufinanciranje razlike cijene ulaznica za kupače od socijalno- prihvatljive do ekonomski opravdane cijene  u ukupnom iznosu od </w:t>
      </w:r>
      <w:r>
        <w:rPr>
          <w:sz w:val="24"/>
          <w:lang w:val="hr-HR"/>
        </w:rPr>
        <w:t>249.670,39 kuna</w:t>
      </w:r>
    </w:p>
    <w:p w14:paraId="2DF07400" w14:textId="05292E6C" w:rsidR="00B23C34" w:rsidRPr="00B23C34" w:rsidRDefault="00B23C34" w:rsidP="00B23C34">
      <w:pPr>
        <w:numPr>
          <w:ilvl w:val="0"/>
          <w:numId w:val="5"/>
        </w:numPr>
        <w:ind w:left="720" w:hanging="360"/>
        <w:jc w:val="both"/>
        <w:rPr>
          <w:sz w:val="24"/>
          <w:lang w:val="hr-HR"/>
        </w:rPr>
      </w:pPr>
      <w:r w:rsidRPr="00B23C34">
        <w:rPr>
          <w:sz w:val="24"/>
          <w:lang w:val="hr-HR"/>
        </w:rPr>
        <w:t>uređenje objekta NK Borac (nastavak projekta sanacije vlage) u iznosu  1.0</w:t>
      </w:r>
      <w:r>
        <w:rPr>
          <w:sz w:val="24"/>
          <w:lang w:val="hr-HR"/>
        </w:rPr>
        <w:t>00</w:t>
      </w:r>
      <w:r w:rsidRPr="00B23C34">
        <w:rPr>
          <w:sz w:val="24"/>
          <w:lang w:val="hr-HR"/>
        </w:rPr>
        <w:t>.</w:t>
      </w:r>
      <w:r>
        <w:rPr>
          <w:sz w:val="24"/>
          <w:lang w:val="hr-HR"/>
        </w:rPr>
        <w:t>294,2</w:t>
      </w:r>
      <w:r w:rsidRPr="00B23C34">
        <w:rPr>
          <w:sz w:val="24"/>
          <w:lang w:val="hr-HR"/>
        </w:rPr>
        <w:t>0 kuna.</w:t>
      </w:r>
    </w:p>
    <w:p w14:paraId="7C9EFE5C" w14:textId="366CAB04" w:rsidR="00B23C34" w:rsidRPr="00B23C34" w:rsidRDefault="00B23C34" w:rsidP="00B23C34">
      <w:pPr>
        <w:numPr>
          <w:ilvl w:val="0"/>
          <w:numId w:val="5"/>
        </w:numPr>
        <w:ind w:left="720" w:hanging="360"/>
        <w:jc w:val="both"/>
        <w:rPr>
          <w:sz w:val="24"/>
          <w:lang w:val="hr-HR"/>
        </w:rPr>
      </w:pPr>
      <w:r w:rsidRPr="00B23C34">
        <w:rPr>
          <w:sz w:val="24"/>
          <w:lang w:val="hr-HR"/>
        </w:rPr>
        <w:t xml:space="preserve">Postavljanje umjetne trave na igralištu u Kneževim Vinogradima, u iznosu </w:t>
      </w:r>
      <w:r>
        <w:rPr>
          <w:sz w:val="24"/>
          <w:lang w:val="hr-HR"/>
        </w:rPr>
        <w:t>37.500,00 kuna</w:t>
      </w:r>
    </w:p>
    <w:p w14:paraId="7A9111DE" w14:textId="3E7F6B4E" w:rsidR="00B23C34" w:rsidRPr="00B23C34" w:rsidRDefault="00B23C34" w:rsidP="00B23C34">
      <w:pPr>
        <w:numPr>
          <w:ilvl w:val="0"/>
          <w:numId w:val="5"/>
        </w:numPr>
        <w:ind w:left="720" w:hanging="360"/>
        <w:jc w:val="both"/>
        <w:rPr>
          <w:sz w:val="24"/>
          <w:lang w:val="hr-HR"/>
        </w:rPr>
      </w:pPr>
      <w:r w:rsidRPr="00B23C34">
        <w:rPr>
          <w:sz w:val="24"/>
          <w:lang w:val="hr-HR"/>
        </w:rPr>
        <w:t>Financiranje škole tenisa u iznosu 37.</w:t>
      </w:r>
      <w:r>
        <w:rPr>
          <w:sz w:val="24"/>
          <w:lang w:val="hr-HR"/>
        </w:rPr>
        <w:t>12</w:t>
      </w:r>
      <w:r w:rsidRPr="00B23C34">
        <w:rPr>
          <w:sz w:val="24"/>
          <w:lang w:val="hr-HR"/>
        </w:rPr>
        <w:t>0,00 kuna..</w:t>
      </w:r>
    </w:p>
    <w:p w14:paraId="39DE30FD" w14:textId="77777777" w:rsidR="00B23C34" w:rsidRPr="00B23C34" w:rsidRDefault="00B23C34" w:rsidP="005058F3">
      <w:pPr>
        <w:ind w:firstLine="720"/>
        <w:jc w:val="both"/>
        <w:rPr>
          <w:sz w:val="24"/>
          <w:lang w:val="hr-HR"/>
        </w:rPr>
      </w:pPr>
    </w:p>
    <w:p w14:paraId="4F0597B2" w14:textId="77777777" w:rsidR="00B23C34" w:rsidRDefault="00B23C34" w:rsidP="005058F3">
      <w:pPr>
        <w:ind w:firstLine="720"/>
        <w:jc w:val="both"/>
        <w:rPr>
          <w:sz w:val="24"/>
          <w:lang w:val="hr-HR"/>
        </w:rPr>
      </w:pPr>
    </w:p>
    <w:p w14:paraId="2D8E88E5" w14:textId="77777777" w:rsidR="00B23C34" w:rsidRPr="00B23C34" w:rsidRDefault="00B23C34" w:rsidP="005058F3">
      <w:pPr>
        <w:ind w:firstLine="720"/>
        <w:jc w:val="both"/>
        <w:rPr>
          <w:sz w:val="24"/>
          <w:lang w:val="hr-HR"/>
        </w:rPr>
      </w:pPr>
    </w:p>
    <w:p w14:paraId="0D1680D2" w14:textId="77777777" w:rsidR="005058F3" w:rsidRDefault="003D1B06" w:rsidP="005058F3">
      <w:pPr>
        <w:ind w:firstLine="720"/>
        <w:jc w:val="both"/>
        <w:rPr>
          <w:sz w:val="24"/>
          <w:lang w:val="hr-HR"/>
        </w:rPr>
      </w:pPr>
      <w:r w:rsidRPr="00B23C34">
        <w:rPr>
          <w:sz w:val="24"/>
          <w:lang w:val="hr-HR"/>
        </w:rPr>
        <w:t>Za aktivnosti i programi iz točke 1</w:t>
      </w:r>
      <w:r w:rsidR="0062707E" w:rsidRPr="00B23C34">
        <w:rPr>
          <w:sz w:val="24"/>
          <w:lang w:val="hr-HR"/>
        </w:rPr>
        <w:t>.</w:t>
      </w:r>
      <w:r w:rsidRPr="00B23C34">
        <w:rPr>
          <w:sz w:val="24"/>
          <w:lang w:val="hr-HR"/>
        </w:rPr>
        <w:t xml:space="preserve"> </w:t>
      </w:r>
      <w:r w:rsidR="005058F3" w:rsidRPr="00B23C34">
        <w:rPr>
          <w:sz w:val="24"/>
          <w:lang w:val="hr-HR"/>
        </w:rPr>
        <w:t>sredstva su raspoređena</w:t>
      </w:r>
      <w:r w:rsidR="00CD10BD" w:rsidRPr="00B23C34">
        <w:rPr>
          <w:sz w:val="24"/>
          <w:lang w:val="hr-HR"/>
        </w:rPr>
        <w:t xml:space="preserve"> </w:t>
      </w:r>
      <w:r w:rsidRPr="00B23C34">
        <w:rPr>
          <w:sz w:val="24"/>
          <w:lang w:val="hr-HR"/>
        </w:rPr>
        <w:t xml:space="preserve">na temelju </w:t>
      </w:r>
      <w:r w:rsidR="00CD10BD" w:rsidRPr="00B23C34">
        <w:rPr>
          <w:sz w:val="24"/>
          <w:lang w:val="hr-HR"/>
        </w:rPr>
        <w:t>Pravilnika</w:t>
      </w:r>
      <w:r w:rsidR="003F4946" w:rsidRPr="00B23C34">
        <w:rPr>
          <w:sz w:val="24"/>
          <w:lang w:val="hr-HR"/>
        </w:rPr>
        <w:t xml:space="preserve"> o financiranju programa i projekata udruga od interesa za opće dobro Općine Kneževi</w:t>
      </w:r>
      <w:r w:rsidR="003F4946" w:rsidRPr="003F4946">
        <w:rPr>
          <w:sz w:val="24"/>
          <w:lang w:val="hr-HR"/>
        </w:rPr>
        <w:t xml:space="preserve"> Vinogradi</w:t>
      </w:r>
      <w:r w:rsidR="00DF2C0F">
        <w:rPr>
          <w:sz w:val="24"/>
          <w:lang w:val="hr-HR"/>
        </w:rPr>
        <w:t>.</w:t>
      </w:r>
    </w:p>
    <w:p w14:paraId="3358BB47" w14:textId="77777777" w:rsidR="00020350" w:rsidRDefault="00020350" w:rsidP="005058F3">
      <w:pPr>
        <w:ind w:firstLine="720"/>
        <w:jc w:val="both"/>
        <w:rPr>
          <w:sz w:val="24"/>
          <w:lang w:val="hr-HR"/>
        </w:rPr>
      </w:pPr>
    </w:p>
    <w:p w14:paraId="6E15551A" w14:textId="77777777" w:rsidR="00443BBF" w:rsidRDefault="00443BBF" w:rsidP="00443BBF">
      <w:pPr>
        <w:jc w:val="center"/>
        <w:rPr>
          <w:b/>
          <w:sz w:val="24"/>
          <w:lang w:val="hr-HR"/>
        </w:rPr>
      </w:pPr>
      <w:r>
        <w:rPr>
          <w:b/>
          <w:sz w:val="24"/>
          <w:lang w:val="hr-HR"/>
        </w:rPr>
        <w:t>Članak 7.</w:t>
      </w:r>
    </w:p>
    <w:p w14:paraId="436EBD22" w14:textId="77777777" w:rsidR="00C25362" w:rsidRDefault="00C25362">
      <w:pPr>
        <w:pStyle w:val="Tijeloteksta"/>
        <w:rPr>
          <w:sz w:val="24"/>
        </w:rPr>
      </w:pPr>
      <w:r>
        <w:rPr>
          <w:sz w:val="24"/>
        </w:rPr>
        <w:tab/>
        <w:t>Ov</w:t>
      </w:r>
      <w:r w:rsidR="005058F3">
        <w:rPr>
          <w:sz w:val="24"/>
        </w:rPr>
        <w:t>o Izvješće ima se</w:t>
      </w:r>
      <w:r w:rsidR="00443BBF">
        <w:rPr>
          <w:sz w:val="24"/>
        </w:rPr>
        <w:t xml:space="preserve"> objav</w:t>
      </w:r>
      <w:r w:rsidR="005058F3">
        <w:rPr>
          <w:sz w:val="24"/>
        </w:rPr>
        <w:t>iti</w:t>
      </w:r>
      <w:r w:rsidR="00443BBF">
        <w:rPr>
          <w:sz w:val="24"/>
        </w:rPr>
        <w:t xml:space="preserve"> u Službenom glasniku Općine Kneževi Vinogradi.</w:t>
      </w:r>
    </w:p>
    <w:p w14:paraId="0A5A9068" w14:textId="77777777" w:rsidR="003366D3" w:rsidRDefault="003366D3" w:rsidP="003366D3">
      <w:pPr>
        <w:pStyle w:val="Tijeloteksta"/>
        <w:rPr>
          <w:sz w:val="24"/>
        </w:rPr>
      </w:pPr>
    </w:p>
    <w:p w14:paraId="2521907D" w14:textId="0DB7F53A" w:rsidR="001340E7" w:rsidRDefault="001340E7" w:rsidP="001340E7">
      <w:pPr>
        <w:pStyle w:val="Tijeloteksta"/>
        <w:rPr>
          <w:sz w:val="24"/>
        </w:rPr>
      </w:pPr>
      <w:r>
        <w:rPr>
          <w:sz w:val="24"/>
        </w:rPr>
        <w:t>KLASA: 402-02/2</w:t>
      </w:r>
      <w:r w:rsidR="00B23C34">
        <w:rPr>
          <w:sz w:val="24"/>
        </w:rPr>
        <w:t>3</w:t>
      </w:r>
      <w:r>
        <w:rPr>
          <w:sz w:val="24"/>
        </w:rPr>
        <w:t>-01/04</w:t>
      </w:r>
    </w:p>
    <w:p w14:paraId="13B0C5B5" w14:textId="7D8B6EFD" w:rsidR="001340E7" w:rsidRDefault="001340E7" w:rsidP="001340E7">
      <w:pPr>
        <w:pStyle w:val="Tijeloteksta"/>
        <w:rPr>
          <w:sz w:val="24"/>
        </w:rPr>
      </w:pPr>
      <w:r>
        <w:rPr>
          <w:sz w:val="24"/>
        </w:rPr>
        <w:t>URBROJ:2158-23-03/1-2</w:t>
      </w:r>
      <w:r w:rsidR="00B23C34">
        <w:rPr>
          <w:sz w:val="24"/>
        </w:rPr>
        <w:t>3</w:t>
      </w:r>
      <w:r>
        <w:rPr>
          <w:sz w:val="24"/>
        </w:rPr>
        <w:t>-01</w:t>
      </w:r>
    </w:p>
    <w:p w14:paraId="7F9D705D" w14:textId="5B1F3402" w:rsidR="001340E7" w:rsidRDefault="001340E7" w:rsidP="001340E7">
      <w:pPr>
        <w:pStyle w:val="Tijeloteksta"/>
        <w:rPr>
          <w:sz w:val="24"/>
        </w:rPr>
      </w:pPr>
      <w:proofErr w:type="spellStart"/>
      <w:r>
        <w:rPr>
          <w:sz w:val="24"/>
        </w:rPr>
        <w:t>Kn.Vinogradi</w:t>
      </w:r>
      <w:proofErr w:type="spellEnd"/>
      <w:r>
        <w:rPr>
          <w:sz w:val="24"/>
        </w:rPr>
        <w:t xml:space="preserve">, </w:t>
      </w:r>
      <w:r w:rsidR="00B23C34">
        <w:rPr>
          <w:sz w:val="24"/>
        </w:rPr>
        <w:t>18</w:t>
      </w:r>
      <w:r>
        <w:rPr>
          <w:sz w:val="24"/>
        </w:rPr>
        <w:t>.05.202</w:t>
      </w:r>
      <w:r w:rsidR="00B23C34">
        <w:rPr>
          <w:sz w:val="24"/>
        </w:rPr>
        <w:t>3</w:t>
      </w:r>
      <w:r>
        <w:rPr>
          <w:sz w:val="24"/>
        </w:rPr>
        <w:t>.</w:t>
      </w:r>
    </w:p>
    <w:p w14:paraId="64E49390" w14:textId="77777777" w:rsidR="0056201F" w:rsidRDefault="0056201F">
      <w:pPr>
        <w:pStyle w:val="Tijeloteksta"/>
        <w:rPr>
          <w:sz w:val="24"/>
        </w:rPr>
      </w:pPr>
    </w:p>
    <w:p w14:paraId="2FFDFAD7" w14:textId="77777777" w:rsidR="00443BBF" w:rsidRDefault="0056201F" w:rsidP="0056201F">
      <w:pPr>
        <w:pStyle w:val="Tijeloteksta"/>
        <w:ind w:left="5760"/>
        <w:rPr>
          <w:sz w:val="24"/>
        </w:rPr>
      </w:pPr>
      <w:r>
        <w:rPr>
          <w:sz w:val="24"/>
        </w:rPr>
        <w:t>OPĆINSKI NAČELNIK</w:t>
      </w:r>
    </w:p>
    <w:p w14:paraId="3D8CE9CA" w14:textId="77777777" w:rsidR="0056201F" w:rsidRDefault="00DF2C0F" w:rsidP="0056201F">
      <w:pPr>
        <w:pStyle w:val="Tijeloteksta"/>
        <w:ind w:left="5760"/>
      </w:pPr>
      <w:r>
        <w:rPr>
          <w:sz w:val="24"/>
        </w:rPr>
        <w:t>Vedran Kramarić, mag.iur.</w:t>
      </w:r>
    </w:p>
    <w:sectPr w:rsidR="0056201F">
      <w:footerReference w:type="even" r:id="rId8"/>
      <w:footerReference w:type="default" r:id="rId9"/>
      <w:pgSz w:w="12240" w:h="15840"/>
      <w:pgMar w:top="1440" w:right="1800" w:bottom="1440" w:left="1800" w:header="720" w:footer="720" w:gutter="0"/>
      <w:pgNumType w:start="3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F7456" w14:textId="77777777" w:rsidR="004662FB" w:rsidRDefault="004662FB">
      <w:r>
        <w:separator/>
      </w:r>
    </w:p>
  </w:endnote>
  <w:endnote w:type="continuationSeparator" w:id="0">
    <w:p w14:paraId="2548DCD7" w14:textId="77777777" w:rsidR="004662FB" w:rsidRDefault="00466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255EBC" w14:textId="77777777" w:rsidR="00C25362" w:rsidRDefault="00C25362">
    <w:pPr>
      <w:pStyle w:val="Podno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  <w:noProof/>
      </w:rPr>
      <w:t>1</w:t>
    </w:r>
    <w:r>
      <w:rPr>
        <w:rStyle w:val="Brojstranice"/>
      </w:rPr>
      <w:fldChar w:fldCharType="end"/>
    </w:r>
  </w:p>
  <w:p w14:paraId="7BB0514C" w14:textId="77777777" w:rsidR="00C25362" w:rsidRDefault="00C25362">
    <w:pPr>
      <w:pStyle w:val="Podnoj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A1512" w14:textId="77777777" w:rsidR="00C25362" w:rsidRDefault="00C25362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DDA7E6" w14:textId="77777777" w:rsidR="004662FB" w:rsidRDefault="004662FB">
      <w:r>
        <w:separator/>
      </w:r>
    </w:p>
  </w:footnote>
  <w:footnote w:type="continuationSeparator" w:id="0">
    <w:p w14:paraId="6741676B" w14:textId="77777777" w:rsidR="004662FB" w:rsidRDefault="004662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481A56"/>
    <w:multiLevelType w:val="hybridMultilevel"/>
    <w:tmpl w:val="6F4E8F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90025"/>
    <w:multiLevelType w:val="singleLevel"/>
    <w:tmpl w:val="7552583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684025E2"/>
    <w:multiLevelType w:val="singleLevel"/>
    <w:tmpl w:val="31889B0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6D5932D0"/>
    <w:multiLevelType w:val="multilevel"/>
    <w:tmpl w:val="2CE80852"/>
    <w:lvl w:ilvl="0">
      <w:start w:val="1"/>
      <w:numFmt w:val="decimal"/>
      <w:lvlText w:val="%1."/>
      <w:lvlJc w:val="left"/>
      <w:pPr>
        <w:ind w:left="0" w:firstLine="0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909079579">
    <w:abstractNumId w:val="2"/>
  </w:num>
  <w:num w:numId="2" w16cid:durableId="175193549">
    <w:abstractNumId w:val="1"/>
  </w:num>
  <w:num w:numId="3" w16cid:durableId="2128356207">
    <w:abstractNumId w:val="0"/>
  </w:num>
  <w:num w:numId="4" w16cid:durableId="122946515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1988166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B57"/>
    <w:rsid w:val="00020350"/>
    <w:rsid w:val="00074479"/>
    <w:rsid w:val="00081888"/>
    <w:rsid w:val="000F1A75"/>
    <w:rsid w:val="00124710"/>
    <w:rsid w:val="001340E7"/>
    <w:rsid w:val="002051F0"/>
    <w:rsid w:val="002254A5"/>
    <w:rsid w:val="00247942"/>
    <w:rsid w:val="002849D2"/>
    <w:rsid w:val="002B02FA"/>
    <w:rsid w:val="00323ABE"/>
    <w:rsid w:val="003366D3"/>
    <w:rsid w:val="003532E0"/>
    <w:rsid w:val="003A52E2"/>
    <w:rsid w:val="003C44F9"/>
    <w:rsid w:val="003D1B06"/>
    <w:rsid w:val="003F4946"/>
    <w:rsid w:val="004416E2"/>
    <w:rsid w:val="00443BBF"/>
    <w:rsid w:val="004662FB"/>
    <w:rsid w:val="005058F3"/>
    <w:rsid w:val="00542D1B"/>
    <w:rsid w:val="00554505"/>
    <w:rsid w:val="0056201F"/>
    <w:rsid w:val="005A665E"/>
    <w:rsid w:val="0062707E"/>
    <w:rsid w:val="006363F1"/>
    <w:rsid w:val="00681C97"/>
    <w:rsid w:val="006D1B4B"/>
    <w:rsid w:val="006D1BAC"/>
    <w:rsid w:val="00725A2B"/>
    <w:rsid w:val="007B656C"/>
    <w:rsid w:val="00816354"/>
    <w:rsid w:val="0087135D"/>
    <w:rsid w:val="008A4931"/>
    <w:rsid w:val="00931E1E"/>
    <w:rsid w:val="00936B57"/>
    <w:rsid w:val="00A30E3E"/>
    <w:rsid w:val="00A43A1D"/>
    <w:rsid w:val="00A61038"/>
    <w:rsid w:val="00AA76AC"/>
    <w:rsid w:val="00B23C34"/>
    <w:rsid w:val="00BA2FA5"/>
    <w:rsid w:val="00BA7244"/>
    <w:rsid w:val="00BF3491"/>
    <w:rsid w:val="00C25362"/>
    <w:rsid w:val="00CA3424"/>
    <w:rsid w:val="00CD10BD"/>
    <w:rsid w:val="00DF2C0F"/>
    <w:rsid w:val="00E34280"/>
    <w:rsid w:val="00F43604"/>
    <w:rsid w:val="00F56A23"/>
    <w:rsid w:val="00FC68CB"/>
    <w:rsid w:val="00FD7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4E2E8C"/>
  <w15:docId w15:val="{DA955F8B-86BF-441A-8297-E28A30CFD4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paragraph" w:styleId="Naslov1">
    <w:name w:val="heading 1"/>
    <w:basedOn w:val="Normal"/>
    <w:next w:val="Normal"/>
    <w:qFormat/>
    <w:pPr>
      <w:keepNext/>
      <w:jc w:val="center"/>
      <w:outlineLvl w:val="0"/>
    </w:pPr>
    <w:rPr>
      <w:b/>
      <w:sz w:val="28"/>
      <w:lang w:val="hr-HR"/>
    </w:rPr>
  </w:style>
  <w:style w:type="paragraph" w:styleId="Naslov2">
    <w:name w:val="heading 2"/>
    <w:basedOn w:val="Normal"/>
    <w:next w:val="Normal"/>
    <w:qFormat/>
    <w:pPr>
      <w:keepNext/>
      <w:ind w:left="1080"/>
      <w:jc w:val="both"/>
      <w:outlineLvl w:val="1"/>
    </w:pPr>
    <w:rPr>
      <w:b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semiHidden/>
    <w:pPr>
      <w:jc w:val="both"/>
    </w:pPr>
    <w:rPr>
      <w:sz w:val="28"/>
      <w:lang w:val="hr-HR"/>
    </w:rPr>
  </w:style>
  <w:style w:type="paragraph" w:styleId="Tijeloteksta2">
    <w:name w:val="Body Text 2"/>
    <w:basedOn w:val="Normal"/>
    <w:semiHidden/>
    <w:rPr>
      <w:sz w:val="28"/>
      <w:lang w:val="hr-HR"/>
    </w:rPr>
  </w:style>
  <w:style w:type="paragraph" w:styleId="Podnoje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Brojstranice">
    <w:name w:val="page number"/>
    <w:basedOn w:val="Zadanifontodlomka"/>
    <w:semiHidden/>
  </w:style>
  <w:style w:type="paragraph" w:styleId="Zaglavlje">
    <w:name w:val="header"/>
    <w:basedOn w:val="Normal"/>
    <w:link w:val="ZaglavljeChar"/>
    <w:uiPriority w:val="99"/>
    <w:unhideWhenUsed/>
    <w:rsid w:val="005A665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5A665E"/>
    <w:rPr>
      <w:lang w:val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532E0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3532E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0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B55B39-126E-4EE9-A377-997A22F23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675</Words>
  <Characters>3854</Characters>
  <Application>Microsoft Office Word</Application>
  <DocSecurity>0</DocSecurity>
  <Lines>32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opcina</Company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opcinakn</dc:creator>
  <cp:lastModifiedBy>korisnik</cp:lastModifiedBy>
  <cp:revision>3</cp:revision>
  <cp:lastPrinted>2023-05-25T11:55:00Z</cp:lastPrinted>
  <dcterms:created xsi:type="dcterms:W3CDTF">2023-05-18T14:56:00Z</dcterms:created>
  <dcterms:modified xsi:type="dcterms:W3CDTF">2023-05-25T11:55:00Z</dcterms:modified>
</cp:coreProperties>
</file>