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66E3" w14:textId="1497B218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9805EF" wp14:editId="5F296287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335915" cy="445135"/>
            <wp:effectExtent l="0" t="0" r="6985" b="0"/>
            <wp:wrapTight wrapText="bothSides">
              <wp:wrapPolygon edited="0">
                <wp:start x="2450" y="0"/>
                <wp:lineTo x="0" y="924"/>
                <wp:lineTo x="0" y="16639"/>
                <wp:lineTo x="3675" y="20337"/>
                <wp:lineTo x="17149" y="20337"/>
                <wp:lineTo x="20824" y="16639"/>
                <wp:lineTo x="20824" y="924"/>
                <wp:lineTo x="18374" y="0"/>
                <wp:lineTo x="2450" y="0"/>
              </wp:wrapPolygon>
            </wp:wrapTight>
            <wp:docPr id="1" name="Slika 1" descr="Grb Hrvatske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Hrvatske - Wikipe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56A366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C734B95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C8B978A" w14:textId="17C7862E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REPUBLIKA HRVATSKA</w:t>
      </w:r>
    </w:p>
    <w:p w14:paraId="62414479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OSJEČKO-BARANJSKA ŽUPANIJA</w:t>
      </w:r>
    </w:p>
    <w:p w14:paraId="7CECD0C3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OPĆINA KNEŽEVI VINOGRADI</w:t>
      </w:r>
    </w:p>
    <w:p w14:paraId="2411BDE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83D65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 vijeće</w:t>
      </w:r>
    </w:p>
    <w:p w14:paraId="57AE3016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EA8DD1" w14:textId="77777777" w:rsidR="005C4678" w:rsidRPr="00F827A4" w:rsidRDefault="005C4678" w:rsidP="005C4678">
      <w:pPr>
        <w:spacing w:after="0"/>
        <w:rPr>
          <w:rFonts w:ascii="Times New Roman" w:hAnsi="Times New Roman" w:cs="Times New Roman"/>
        </w:rPr>
      </w:pPr>
      <w:bookmarkStart w:id="0" w:name="_Hlk153541527"/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 xml:space="preserve">KLASA:  400-01/24-01/11 </w:t>
      </w:r>
    </w:p>
    <w:p w14:paraId="0E4F61B2" w14:textId="77777777" w:rsidR="005C4678" w:rsidRPr="00F827A4" w:rsidRDefault="005C4678" w:rsidP="005C4678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URBROJ: 2158-23-01/01-24-2</w:t>
      </w:r>
    </w:p>
    <w:p w14:paraId="1663AA2E" w14:textId="77777777" w:rsidR="005C4678" w:rsidRPr="00F827A4" w:rsidRDefault="005C4678" w:rsidP="005C4678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F827A4">
        <w:rPr>
          <w:rFonts w:ascii="Times New Roman" w:eastAsia="Times New Roman" w:hAnsi="Times New Roman" w:cs="Times New Roman"/>
          <w:color w:val="000000"/>
          <w:lang w:eastAsia="hr-HR"/>
        </w:rPr>
        <w:t>26.09.2024.</w:t>
      </w:r>
    </w:p>
    <w:p w14:paraId="08846940" w14:textId="77777777" w:rsidR="005C4678" w:rsidRPr="00F827A4" w:rsidRDefault="005C4678" w:rsidP="005C4678">
      <w:pPr>
        <w:spacing w:after="0"/>
        <w:rPr>
          <w:rFonts w:ascii="Times New Roman" w:eastAsia="Times New Roman" w:hAnsi="Times New Roman" w:cs="Times New Roman"/>
        </w:rPr>
      </w:pPr>
    </w:p>
    <w:p w14:paraId="5AC67B1D" w14:textId="77777777" w:rsidR="005C4678" w:rsidRPr="00B83D65" w:rsidRDefault="005C4678" w:rsidP="005C4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Općinsko vijeće Općine Kneževi Vinogradi na svojoj </w:t>
      </w:r>
      <w:r>
        <w:rPr>
          <w:rFonts w:ascii="Times New Roman" w:eastAsia="Times New Roman" w:hAnsi="Times New Roman" w:cs="Times New Roman"/>
          <w:lang w:eastAsia="hr-HR"/>
        </w:rPr>
        <w:t>31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sjednici, održanoj </w:t>
      </w:r>
      <w:r>
        <w:rPr>
          <w:rFonts w:ascii="Times New Roman" w:eastAsia="Times New Roman" w:hAnsi="Times New Roman" w:cs="Times New Roman"/>
          <w:lang w:eastAsia="hr-HR"/>
        </w:rPr>
        <w:t>26.09.2024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 godine, temeljem članka 42.  Zakona o proračunu (Narodne novine 144/21) i članka 32. Statuta Općine Kneževi Vinogradi („Službeni glasnik“ 3/13, 3/18, 3/20, 1/21, 4/21, 22/23), a na prijedlog Općinskog načelnika donijelo je</w:t>
      </w:r>
    </w:p>
    <w:p w14:paraId="5AF9EB13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0BC1650" w14:textId="77777777" w:rsidR="00B83D65" w:rsidRPr="00B83D65" w:rsidRDefault="00B83D65" w:rsidP="00B83D6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AB0CFCF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ODLUKU</w:t>
      </w:r>
    </w:p>
    <w:p w14:paraId="3C20FC62" w14:textId="3145860B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 DONOŠENJU I</w:t>
      </w:r>
      <w:r w:rsidR="00A41FAE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</w:t>
      </w: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I.REBALANSA  PRORAČUNA</w:t>
      </w:r>
    </w:p>
    <w:p w14:paraId="587F20AE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OPĆINE KNEŽEVI VINOGRADI</w:t>
      </w:r>
    </w:p>
    <w:p w14:paraId="20158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 2024.GODINU I PROJEKCIJA ZA 2025. I 2026.</w:t>
      </w:r>
    </w:p>
    <w:p w14:paraId="7601DB31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4042ED39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UVOD</w:t>
      </w:r>
    </w:p>
    <w:p w14:paraId="6293787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Članak 1.</w:t>
      </w:r>
    </w:p>
    <w:p w14:paraId="4E80BE53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C125B3B" w14:textId="53340E9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Donosi se I</w:t>
      </w:r>
      <w:r w:rsidR="00A41FA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I. Rebalans </w:t>
      </w:r>
      <w:bookmarkStart w:id="1" w:name="_Hlk166673817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Proračuna Općine Kneževi Vinogradi za 2024. i projekcijama za 2025. i 2026.</w:t>
      </w:r>
      <w:bookmarkEnd w:id="1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(na dalje: Rebalans) kako slijedi: </w:t>
      </w:r>
    </w:p>
    <w:p w14:paraId="2742C18C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tbl>
      <w:tblPr>
        <w:tblW w:w="9489" w:type="dxa"/>
        <w:tblLook w:val="04A0" w:firstRow="1" w:lastRow="0" w:firstColumn="1" w:lastColumn="0" w:noHBand="0" w:noVBand="1"/>
      </w:tblPr>
      <w:tblGrid>
        <w:gridCol w:w="411"/>
        <w:gridCol w:w="3558"/>
        <w:gridCol w:w="1840"/>
        <w:gridCol w:w="1840"/>
        <w:gridCol w:w="1840"/>
      </w:tblGrid>
      <w:tr w:rsidR="00B40360" w:rsidRPr="00B40360" w14:paraId="742AAEED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567B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7D9B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83BD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E119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443D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0360" w:rsidRPr="00B40360" w14:paraId="7EEC7B47" w14:textId="77777777" w:rsidTr="00B40360">
        <w:trPr>
          <w:trHeight w:val="51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A0FA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596F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i naziv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BD29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8C76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580C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B40360" w:rsidRPr="00B40360" w14:paraId="76C0D6E6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5877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A8DD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2C1B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189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D3A2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B40360" w:rsidRPr="00B40360" w14:paraId="51F08F41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8B8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FBBA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E317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4.393.458,22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F00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E13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4.423.458,22</w:t>
            </w:r>
          </w:p>
        </w:tc>
      </w:tr>
      <w:tr w:rsidR="00B40360" w:rsidRPr="00B40360" w14:paraId="2A741EFD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904D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8BB9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96D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FFC1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820E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</w:tr>
      <w:tr w:rsidR="00B40360" w:rsidRPr="00B40360" w14:paraId="58463272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A9D3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DC4A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FE84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3.193.093,39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CB5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BB90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3.209.593,39</w:t>
            </w:r>
          </w:p>
        </w:tc>
      </w:tr>
      <w:tr w:rsidR="00B40360" w:rsidRPr="00B40360" w14:paraId="3613354B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1390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2E1D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EE39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1.928.264,89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B276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3B9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1.941.764,89</w:t>
            </w:r>
          </w:p>
        </w:tc>
      </w:tr>
      <w:tr w:rsidR="00B40360" w:rsidRPr="00B40360" w14:paraId="7AACD85F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43DB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F895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45AA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-615.321,65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8D48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ED2F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-615.321,65</w:t>
            </w:r>
          </w:p>
        </w:tc>
      </w:tr>
      <w:tr w:rsidR="00B40360" w:rsidRPr="00B40360" w14:paraId="3E9CBE3C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AC79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7075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EB75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AEC2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3EB7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0360" w:rsidRPr="00B40360" w14:paraId="4A827F37" w14:textId="77777777" w:rsidTr="001142D3">
        <w:trPr>
          <w:trHeight w:val="255"/>
        </w:trPr>
        <w:tc>
          <w:tcPr>
            <w:tcW w:w="9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3283" w14:textId="4E2DBC36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B.RAČUN ZADUŽIVANJA/FINANCIRANJA</w:t>
            </w:r>
          </w:p>
        </w:tc>
      </w:tr>
      <w:tr w:rsidR="00B40360" w:rsidRPr="00B40360" w14:paraId="75EE78BE" w14:textId="77777777" w:rsidTr="00B40360">
        <w:trPr>
          <w:trHeight w:val="51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4098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BD78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i naziv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B8D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A95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8894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B40360" w:rsidRPr="00B40360" w14:paraId="1234713B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0F34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133C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BA5E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6C42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FE16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B40360" w:rsidRPr="00B40360" w14:paraId="406C3E33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92BE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403D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4D5C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8B3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29E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B40360" w:rsidRPr="00B40360" w14:paraId="3C1C41ED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0C76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DDB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CDF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183.330,00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9756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D4A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183.330,00</w:t>
            </w:r>
          </w:p>
        </w:tc>
      </w:tr>
      <w:tr w:rsidR="00B40360" w:rsidRPr="00B40360" w14:paraId="50C4DD33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E61C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7ED0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C5B5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52.940,00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89EB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DC0E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52.940,00</w:t>
            </w:r>
          </w:p>
        </w:tc>
      </w:tr>
      <w:tr w:rsidR="00B40360" w:rsidRPr="00B40360" w14:paraId="227119D7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DEBF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A79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8991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4FB3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5F91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0360" w:rsidRPr="00B40360" w14:paraId="3B10D8ED" w14:textId="77777777" w:rsidTr="005E0C91">
        <w:trPr>
          <w:trHeight w:val="255"/>
        </w:trPr>
        <w:tc>
          <w:tcPr>
            <w:tcW w:w="9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C450" w14:textId="4136EE5A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C.RASPOLOŽIVA SREDSTVA IZ PRETHODNIH GODINA</w:t>
            </w:r>
          </w:p>
        </w:tc>
      </w:tr>
      <w:tr w:rsidR="00B40360" w:rsidRPr="00B40360" w14:paraId="584B21C8" w14:textId="77777777" w:rsidTr="00B40360">
        <w:trPr>
          <w:trHeight w:val="51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C7DA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C22D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i naziv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F2DF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032A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5E43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B40360" w:rsidRPr="00B40360" w14:paraId="38A75D35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CFCB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8C4B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227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C1E4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2BDB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B40360" w:rsidRPr="00B40360" w14:paraId="3C0582AE" w14:textId="77777777" w:rsidTr="00B40360">
        <w:trPr>
          <w:trHeight w:val="255"/>
        </w:trPr>
        <w:tc>
          <w:tcPr>
            <w:tcW w:w="41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7C6B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D741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D644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562.381,65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E012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590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562.381,65</w:t>
            </w:r>
          </w:p>
        </w:tc>
      </w:tr>
      <w:tr w:rsidR="00B40360" w:rsidRPr="00B40360" w14:paraId="2A251F5D" w14:textId="77777777" w:rsidTr="00B40360">
        <w:trPr>
          <w:trHeight w:val="255"/>
        </w:trPr>
        <w:tc>
          <w:tcPr>
            <w:tcW w:w="4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1DFC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1F0A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C251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3E52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FAB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40360" w:rsidRPr="00B40360" w14:paraId="5C65BF7B" w14:textId="77777777" w:rsidTr="00C358ED">
        <w:trPr>
          <w:trHeight w:val="255"/>
        </w:trPr>
        <w:tc>
          <w:tcPr>
            <w:tcW w:w="94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A4A2" w14:textId="2238A99F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VIŠEGODIŠNJI PLAN URAVNOTEŽENJA</w:t>
            </w:r>
          </w:p>
        </w:tc>
      </w:tr>
      <w:tr w:rsidR="00B40360" w:rsidRPr="00B40360" w14:paraId="7C3293C5" w14:textId="77777777" w:rsidTr="00B40360">
        <w:trPr>
          <w:trHeight w:val="510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A95A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A91A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i naziv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2842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Plan (t)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F56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DB66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B40360" w:rsidRPr="00B40360" w14:paraId="1EB3B985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E3DA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02A1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AB90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7B52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19E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B40360" w:rsidRPr="00B40360" w14:paraId="6A84B161" w14:textId="77777777" w:rsidTr="00B40360">
        <w:trPr>
          <w:trHeight w:val="255"/>
        </w:trPr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E52D" w14:textId="77777777" w:rsidR="00B40360" w:rsidRPr="00B40360" w:rsidRDefault="00B40360" w:rsidP="00B4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E297" w14:textId="77777777" w:rsidR="00B40360" w:rsidRPr="00B40360" w:rsidRDefault="00B40360" w:rsidP="00B40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C6C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EC3D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B20F" w14:textId="77777777" w:rsidR="00B40360" w:rsidRPr="00B40360" w:rsidRDefault="00B40360" w:rsidP="00B40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4036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4707ECE7" w14:textId="77777777" w:rsidR="00B83D65" w:rsidRPr="00B83D65" w:rsidRDefault="00B83D65" w:rsidP="00B83D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0"/>
    <w:p w14:paraId="09CAAA5D" w14:textId="77777777" w:rsidR="00B83D65" w:rsidRPr="00B83D65" w:rsidRDefault="00B83D65" w:rsidP="00B40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FB6D493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OPĆI DIO</w:t>
      </w:r>
    </w:p>
    <w:p w14:paraId="7405B2D0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A9C43C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20D9F03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Prihodi i rashodi, te primici i izdaci po ekonomskoj klasifikaciji, izvorima i funkcijskoj klasifikaciji utvrđeni u Računu prihoda i rashoda i Računu financiranja za 2024.godinu, mijenjaju se kako slijedi:</w:t>
      </w:r>
    </w:p>
    <w:p w14:paraId="63E12D38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90A2DF" w14:textId="7B09AEDD" w:rsidR="00B83D65" w:rsidRPr="00B83D65" w:rsidRDefault="00520994" w:rsidP="00B83D6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RAČUN PRIHODA I RASHODA</w:t>
      </w:r>
    </w:p>
    <w:p w14:paraId="57C52392" w14:textId="77777777" w:rsidR="00B83D65" w:rsidRPr="00B83D65" w:rsidRDefault="00B83D65" w:rsidP="00B83D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40F27AB8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A.1. Prihodi poslovanja i prihodi od prodaje nefinancijske imovine i  rashodi  poslovanja i rashodi za nabavu nefinancijske imovine</w:t>
      </w:r>
    </w:p>
    <w:p w14:paraId="315AC727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1271"/>
        <w:gridCol w:w="3295"/>
        <w:gridCol w:w="1808"/>
        <w:gridCol w:w="1417"/>
        <w:gridCol w:w="1701"/>
      </w:tblGrid>
      <w:tr w:rsidR="00F85CE0" w:rsidRPr="00F85CE0" w14:paraId="78D621BE" w14:textId="77777777" w:rsidTr="00F85CE0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154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EBEE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B90A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9B96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9300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F85CE0" w:rsidRPr="00F85CE0" w14:paraId="111E6484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5F73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8822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5386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06FB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BA13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85CE0" w:rsidRPr="00F85CE0" w14:paraId="68B6604A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C7DC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DB2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948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4.506.036,63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9446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13C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4.536.036,63</w:t>
            </w:r>
          </w:p>
        </w:tc>
      </w:tr>
      <w:tr w:rsidR="00F85CE0" w:rsidRPr="00F85CE0" w14:paraId="3DEF96FD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DA6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EA31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5F06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4.393.458,22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4186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6B14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4.423.458,22</w:t>
            </w:r>
          </w:p>
        </w:tc>
      </w:tr>
      <w:tr w:rsidR="00F85CE0" w:rsidRPr="00F85CE0" w14:paraId="02920266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2EA5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3566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282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1.120.412,27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0CB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7519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1.120.412,27</w:t>
            </w:r>
          </w:p>
        </w:tc>
      </w:tr>
      <w:tr w:rsidR="00F85CE0" w:rsidRPr="00F85CE0" w14:paraId="25D3CE0B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AD04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4181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D48B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1.914.785,83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BACE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04E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1.944.785,83</w:t>
            </w:r>
          </w:p>
        </w:tc>
      </w:tr>
      <w:tr w:rsidR="00F85CE0" w:rsidRPr="00F85CE0" w14:paraId="3F6DEBAA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4E31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919B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F0C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846.260,12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241A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ACC5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846.260,12</w:t>
            </w:r>
          </w:p>
        </w:tc>
      </w:tr>
      <w:tr w:rsidR="00F85CE0" w:rsidRPr="00F85CE0" w14:paraId="464FE137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BA6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5BCD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C0C8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471.800,00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957F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DEA4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471.800,00</w:t>
            </w:r>
          </w:p>
        </w:tc>
      </w:tr>
      <w:tr w:rsidR="00F85CE0" w:rsidRPr="00F85CE0" w14:paraId="72EC746C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D832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825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CD7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855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3E6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F85CE0" w:rsidRPr="00F85CE0" w14:paraId="51BA1CD5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ED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F95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BF8B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2D23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51F0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F85CE0" w:rsidRPr="00F85CE0" w14:paraId="50BBE2E9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FD81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2DCF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2010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2B1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1B6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</w:tr>
      <w:tr w:rsidR="00F85CE0" w:rsidRPr="00F85CE0" w14:paraId="3ABA096E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EC8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8C3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Prihodi od prodaje </w:t>
            </w:r>
            <w:proofErr w:type="spellStart"/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FCC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110.587,48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B4D5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368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110.587,48</w:t>
            </w:r>
          </w:p>
        </w:tc>
      </w:tr>
      <w:tr w:rsidR="00F85CE0" w:rsidRPr="00F85CE0" w14:paraId="70971E94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2F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544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E79A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1.990,93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932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8397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1.990,93</w:t>
            </w:r>
          </w:p>
        </w:tc>
      </w:tr>
      <w:tr w:rsidR="00F85CE0" w:rsidRPr="00F85CE0" w14:paraId="34ED7C23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1517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00FB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46C5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C62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0CFF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85CE0" w:rsidRPr="00F85CE0" w14:paraId="4E78A071" w14:textId="77777777" w:rsidTr="00F85CE0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1AF7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 skupina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3DD1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245D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C86C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 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9966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F85CE0" w:rsidRPr="00F85CE0" w14:paraId="58471432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D57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A52E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C6DB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7DD4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DF51" w14:textId="77777777" w:rsidR="00F85CE0" w:rsidRPr="00F85CE0" w:rsidRDefault="00F85CE0" w:rsidP="00F8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F85CE0" w:rsidRPr="00F85CE0" w14:paraId="31DCF7F9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9FF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D2F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B2DD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5.121.358,28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A5E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A912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5.151.358,28</w:t>
            </w:r>
          </w:p>
        </w:tc>
      </w:tr>
      <w:tr w:rsidR="00F85CE0" w:rsidRPr="00F85CE0" w14:paraId="110C7877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DC89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569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4C57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3.193.093,39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6E5C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792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3.209.593,39</w:t>
            </w:r>
          </w:p>
        </w:tc>
      </w:tr>
      <w:tr w:rsidR="00F85CE0" w:rsidRPr="00F85CE0" w14:paraId="5ECEF186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1A57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3C6C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B349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592.610,00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A5E7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31A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592.610,00</w:t>
            </w:r>
          </w:p>
        </w:tc>
      </w:tr>
      <w:tr w:rsidR="00F85CE0" w:rsidRPr="00F85CE0" w14:paraId="773B4C7C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CCB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4CC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C170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1.712.406,32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E0A4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-12.500,00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F6A2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1.699.906,32</w:t>
            </w:r>
          </w:p>
        </w:tc>
      </w:tr>
      <w:tr w:rsidR="00F85CE0" w:rsidRPr="00F85CE0" w14:paraId="6538500B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49F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01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1534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4AF9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1F8F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</w:tr>
      <w:tr w:rsidR="00F85CE0" w:rsidRPr="00F85CE0" w14:paraId="1564832A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9E7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743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9AE0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164.753,00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4EC1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119C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164.753,00</w:t>
            </w:r>
          </w:p>
        </w:tc>
      </w:tr>
      <w:tr w:rsidR="00F85CE0" w:rsidRPr="00F85CE0" w14:paraId="58F9F6EC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E8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2B61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3FA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F4E3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4DA1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</w:tr>
      <w:tr w:rsidR="00F85CE0" w:rsidRPr="00F85CE0" w14:paraId="607AF2BB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A8FC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7895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A5F8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265.637,49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3FE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755B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265.637,49</w:t>
            </w:r>
          </w:p>
        </w:tc>
      </w:tr>
      <w:tr w:rsidR="00F85CE0" w:rsidRPr="00F85CE0" w14:paraId="13909C70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E57E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12C1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2E1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390.636,58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C77E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FA06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419.636,58</w:t>
            </w:r>
          </w:p>
        </w:tc>
      </w:tr>
      <w:tr w:rsidR="00F85CE0" w:rsidRPr="00F85CE0" w14:paraId="3872B034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983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629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89E3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1.928.264,89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7813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23A0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1.941.764,89</w:t>
            </w:r>
          </w:p>
        </w:tc>
      </w:tr>
      <w:tr w:rsidR="00F85CE0" w:rsidRPr="00F85CE0" w14:paraId="39875722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721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777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9F32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1BE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E42C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F85CE0" w:rsidRPr="00F85CE0" w14:paraId="3DE9336B" w14:textId="77777777" w:rsidTr="00F85CE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39A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7307" w14:textId="77777777" w:rsidR="00F85CE0" w:rsidRPr="00F85CE0" w:rsidRDefault="00F85CE0" w:rsidP="00F85C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357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1.923.264,89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2B9A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B78" w14:textId="77777777" w:rsidR="00F85CE0" w:rsidRPr="00F85CE0" w:rsidRDefault="00F85CE0" w:rsidP="00F85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85C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1.936.764,89</w:t>
            </w:r>
          </w:p>
        </w:tc>
      </w:tr>
    </w:tbl>
    <w:p w14:paraId="40519642" w14:textId="77777777" w:rsidR="00F85CE0" w:rsidRPr="00B83D65" w:rsidRDefault="00F85CE0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7EA57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E9FB275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A.2. Prihodi i  rashodi po izvorima:</w:t>
      </w:r>
    </w:p>
    <w:p w14:paraId="5F8E0A9E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3625" w:type="dxa"/>
        <w:tblLook w:val="04A0" w:firstRow="1" w:lastRow="0" w:firstColumn="1" w:lastColumn="0" w:noHBand="0" w:noVBand="1"/>
      </w:tblPr>
      <w:tblGrid>
        <w:gridCol w:w="4820"/>
        <w:gridCol w:w="1420"/>
        <w:gridCol w:w="1557"/>
        <w:gridCol w:w="712"/>
        <w:gridCol w:w="1130"/>
        <w:gridCol w:w="726"/>
        <w:gridCol w:w="1840"/>
        <w:gridCol w:w="1420"/>
      </w:tblGrid>
      <w:tr w:rsidR="00494734" w:rsidRPr="00494734" w14:paraId="74623EF6" w14:textId="77777777" w:rsidTr="0049473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D114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EA4C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2D05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D043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8411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4734" w:rsidRPr="00494734" w14:paraId="604F4286" w14:textId="77777777" w:rsidTr="00494734">
        <w:trPr>
          <w:gridAfter w:val="3"/>
          <w:wAfter w:w="3986" w:type="dxa"/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6BCF" w14:textId="4C5F95B9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/skupina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Naziv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E46D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FD84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9B93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494734" w:rsidRPr="00494734" w14:paraId="32BE43FD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ECA3" w14:textId="3F093382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0E49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E959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EB93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494734" w:rsidRPr="00494734" w14:paraId="06E015E6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15BB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PRIHODI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96F2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4.506.036,63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C3C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7C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4.536.036,63</w:t>
            </w:r>
          </w:p>
        </w:tc>
      </w:tr>
      <w:tr w:rsidR="00494734" w:rsidRPr="00494734" w14:paraId="3F56FFA8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489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A17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1.201.362,27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38E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D83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1.201.362,27</w:t>
            </w:r>
          </w:p>
        </w:tc>
      </w:tr>
      <w:tr w:rsidR="00494734" w:rsidRPr="00494734" w14:paraId="08608A95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5CA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5495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1.201.362,27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9532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A6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1.201.362,27</w:t>
            </w:r>
          </w:p>
        </w:tc>
      </w:tr>
      <w:tr w:rsidR="00494734" w:rsidRPr="00494734" w14:paraId="7F10F91E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794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1.2. OPĆI PRIHODI I PRIMICI PRORAČUNSKOG KORISNIKA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7B9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8E1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360A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4734" w:rsidRPr="00494734" w14:paraId="6F3314D8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BC9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7D6E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1.257.110,12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99A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ABF8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1.257.110,12</w:t>
            </w:r>
          </w:p>
        </w:tc>
      </w:tr>
      <w:tr w:rsidR="00494734" w:rsidRPr="00494734" w14:paraId="58633349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4D0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7BE5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1.211.610,12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73B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4E4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1.211.610,12</w:t>
            </w:r>
          </w:p>
        </w:tc>
      </w:tr>
      <w:tr w:rsidR="00494734" w:rsidRPr="00494734" w14:paraId="16866FBB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5447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 PRORAČUNSKOG KORISNIKA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7BEC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A2E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818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</w:tr>
      <w:tr w:rsidR="00494734" w:rsidRPr="00494734" w14:paraId="30954A1F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166A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8AF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1.914.785,83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E4C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A3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1.944.785,83</w:t>
            </w:r>
          </w:p>
        </w:tc>
      </w:tr>
      <w:tr w:rsidR="00494734" w:rsidRPr="00494734" w14:paraId="44BE3B25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76F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A06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819.040,00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06F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45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849.040,00</w:t>
            </w:r>
          </w:p>
        </w:tc>
      </w:tr>
      <w:tr w:rsidR="00494734" w:rsidRPr="00494734" w14:paraId="4CA6F02E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CFDC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9DB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1.093.845,83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250B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F2B6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1.093.845,83</w:t>
            </w:r>
          </w:p>
        </w:tc>
      </w:tr>
      <w:tr w:rsidR="00494734" w:rsidRPr="00494734" w14:paraId="64A0DC09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FA2A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POMOĆI PRORAČUNSKIM KORISNICIMA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FA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9BC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102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494734" w:rsidRPr="00494734" w14:paraId="40DEC4B0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3BF6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KAPITALNA POMOĆ DV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5C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555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9D5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4734" w:rsidRPr="00494734" w14:paraId="6950D0EC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6DDA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 DONACIJE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302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28D8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9646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494734" w:rsidRPr="00494734" w14:paraId="08256307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D13D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230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3A0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94F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4734" w:rsidRPr="00494734" w14:paraId="40447E65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987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1BCA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8C8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8FF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20.200,00</w:t>
            </w:r>
          </w:p>
        </w:tc>
      </w:tr>
      <w:tr w:rsidR="00494734" w:rsidRPr="00494734" w14:paraId="5F2F386F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C7C7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 PRIHODI OD PRODAJE I ZAMJENE 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A601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67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B8F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</w:tr>
      <w:tr w:rsidR="00494734" w:rsidRPr="00494734" w14:paraId="56B0E53D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F236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201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1BC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C607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112.578,41</w:t>
            </w:r>
          </w:p>
        </w:tc>
      </w:tr>
      <w:tr w:rsidR="00494734" w:rsidRPr="00494734" w14:paraId="6BCE4891" w14:textId="77777777" w:rsidTr="00494734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482C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B938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6F23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6ABB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59AE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94734" w:rsidRPr="00494734" w14:paraId="50113052" w14:textId="77777777" w:rsidTr="00494734">
        <w:trPr>
          <w:gridAfter w:val="3"/>
          <w:wAfter w:w="3986" w:type="dxa"/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D324" w14:textId="7EBA6686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/skupina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CF5E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114E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 smanjenje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B41A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494734" w:rsidRPr="00494734" w14:paraId="5B9E67E5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2C4" w14:textId="44108CAE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E132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EB4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8CD3" w14:textId="77777777" w:rsidR="00494734" w:rsidRPr="00494734" w:rsidRDefault="00494734" w:rsidP="0049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494734" w:rsidRPr="00494734" w14:paraId="166410A2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5F3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RASHODI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69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5.121.358,28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022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666C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5.151.358,28</w:t>
            </w:r>
          </w:p>
        </w:tc>
      </w:tr>
      <w:tr w:rsidR="00494734" w:rsidRPr="00494734" w14:paraId="763F2BD1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0B3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958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1.228.415,00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07A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CBA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1.228.415,00</w:t>
            </w:r>
          </w:p>
        </w:tc>
      </w:tr>
      <w:tr w:rsidR="00494734" w:rsidRPr="00494734" w14:paraId="1B944C67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D793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EFE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1.228.415,00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7C2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9B1C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1.228.415,00</w:t>
            </w:r>
          </w:p>
        </w:tc>
      </w:tr>
      <w:tr w:rsidR="00494734" w:rsidRPr="00494734" w14:paraId="414C4742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CCFB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1.2. OPĆI PRIHODI I PRIMICI PRORAČUNSKOG KORISNIKA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431E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C44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53F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4734" w:rsidRPr="00494734" w14:paraId="6DF423F8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39D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36EB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1.419.118,79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64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2E8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1.419.118,79</w:t>
            </w:r>
          </w:p>
        </w:tc>
      </w:tr>
      <w:tr w:rsidR="00494734" w:rsidRPr="00494734" w14:paraId="593DF661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C8F2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ED1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1.373.618,79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3F8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74E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1.373.618,79</w:t>
            </w:r>
          </w:p>
        </w:tc>
      </w:tr>
      <w:tr w:rsidR="00494734" w:rsidRPr="00494734" w14:paraId="16282A29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62C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 PRORAČUNSKOG KORISNIKA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A2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EEC7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11F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</w:tr>
      <w:tr w:rsidR="00494734" w:rsidRPr="00494734" w14:paraId="096190D2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2DB4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1C41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1.922.349,49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BC5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C75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1.952.349,49</w:t>
            </w:r>
          </w:p>
        </w:tc>
      </w:tr>
      <w:tr w:rsidR="00494734" w:rsidRPr="00494734" w14:paraId="51FED457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735F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1A2A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804.519,49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F76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D02A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834.519,49</w:t>
            </w:r>
          </w:p>
        </w:tc>
      </w:tr>
      <w:tr w:rsidR="00494734" w:rsidRPr="00494734" w14:paraId="0DE771FD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FBD3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F1A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1.115.930,00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080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D502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1.115.930,00</w:t>
            </w:r>
          </w:p>
        </w:tc>
      </w:tr>
      <w:tr w:rsidR="00494734" w:rsidRPr="00494734" w14:paraId="6702E56E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C99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POMOĆI PRORAČUNSKIM KORISNICIMA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F0A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FCE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57C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494734" w:rsidRPr="00494734" w14:paraId="5D3E310C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8F90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KAPITALNA POMOĆ DV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221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8D3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F21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4734" w:rsidRPr="00494734" w14:paraId="52719C4A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2B4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 DONACIJE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55B0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20.205,00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4B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A93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20.205,00</w:t>
            </w:r>
          </w:p>
        </w:tc>
      </w:tr>
      <w:tr w:rsidR="00494734" w:rsidRPr="00494734" w14:paraId="12EC5100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9FA4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50F0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EAFF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F866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94734" w:rsidRPr="00494734" w14:paraId="5EA1462C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EB7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6.2. DONACIJE PRORAČUNSKOG KORISNIKA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B5E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20.205,00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B48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C068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20.205,00</w:t>
            </w:r>
          </w:p>
        </w:tc>
      </w:tr>
      <w:tr w:rsidR="00494734" w:rsidRPr="00494734" w14:paraId="7E21D78F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F181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 PRIHODI OD PRODAJE I ZAMJENE 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EE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295.000,00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226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DB3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295.000,00</w:t>
            </w:r>
          </w:p>
        </w:tc>
      </w:tr>
      <w:tr w:rsidR="00494734" w:rsidRPr="00494734" w14:paraId="67BAD590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773E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2BB4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295.000,00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60D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11C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295.000,00</w:t>
            </w:r>
          </w:p>
        </w:tc>
      </w:tr>
      <w:tr w:rsidR="00494734" w:rsidRPr="00494734" w14:paraId="22392270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FB7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 NAMJENSKI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755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FC2D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B16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494734" w:rsidRPr="00494734" w14:paraId="6D65AC1A" w14:textId="77777777" w:rsidTr="00494734">
        <w:trPr>
          <w:gridAfter w:val="3"/>
          <w:wAfter w:w="3986" w:type="dxa"/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D531" w14:textId="77777777" w:rsidR="00494734" w:rsidRPr="00494734" w:rsidRDefault="00494734" w:rsidP="00494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NAMJENSKI PRIMICI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5546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27C9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D31" w14:textId="77777777" w:rsidR="00494734" w:rsidRPr="00494734" w:rsidRDefault="00494734" w:rsidP="004947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947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</w:tbl>
    <w:p w14:paraId="1D316CB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03009C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3B4CDE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A.3. Rashodi po funkcijskoj klasifikaciji</w:t>
      </w:r>
    </w:p>
    <w:p w14:paraId="1B00C594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957"/>
        <w:gridCol w:w="1559"/>
        <w:gridCol w:w="1276"/>
        <w:gridCol w:w="1842"/>
      </w:tblGrid>
      <w:tr w:rsidR="00B16567" w:rsidRPr="00B16567" w14:paraId="45CC366A" w14:textId="77777777" w:rsidTr="00B16567">
        <w:trPr>
          <w:trHeight w:val="5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F896" w14:textId="18F71A50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Razred/ skupina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Naziv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249E" w14:textId="77777777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A3B4" w14:textId="77777777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1639" w14:textId="77777777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B16567" w:rsidRPr="00B16567" w14:paraId="20D84CF2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2B4" w14:textId="6AEBED5B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                    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0E8" w14:textId="77777777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2A8" w14:textId="77777777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0B9" w14:textId="77777777" w:rsidR="00B16567" w:rsidRPr="00B16567" w:rsidRDefault="00B16567" w:rsidP="00B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B16567" w:rsidRPr="00B16567" w14:paraId="500A509D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9B2F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1F04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5.121.358,28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D1B7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3DA9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5.151.358,28</w:t>
            </w:r>
          </w:p>
        </w:tc>
      </w:tr>
      <w:tr w:rsidR="00B16567" w:rsidRPr="00B16567" w14:paraId="70FDE885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72B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 Opće javne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4B90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1.188.047,09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C102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4092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1.188.047,09</w:t>
            </w:r>
          </w:p>
        </w:tc>
      </w:tr>
      <w:tr w:rsidR="00B16567" w:rsidRPr="00B16567" w14:paraId="6F2149BE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1B18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011 Izvršna  i zakonodavna tijela, financijski i fiskalni poslovi, vanjski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083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875.935,09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F3E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B6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875.935,09</w:t>
            </w:r>
          </w:p>
        </w:tc>
      </w:tr>
      <w:tr w:rsidR="00B16567" w:rsidRPr="00B16567" w14:paraId="5566948D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F59B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013 Opće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910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5B5D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C6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312.112,00</w:t>
            </w:r>
          </w:p>
        </w:tc>
      </w:tr>
      <w:tr w:rsidR="00B16567" w:rsidRPr="00B16567" w14:paraId="23CCAA86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D1B8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 Obrana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F36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7967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5A4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B16567" w:rsidRPr="00B16567" w14:paraId="5D3348DD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9744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022 Civilna obrana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F139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E1BC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4D2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B16567" w:rsidRPr="00B16567" w14:paraId="6D9D6620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388E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 Javni red i sigurnost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3E5C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33.885,58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FE54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B1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33.885,58</w:t>
            </w:r>
          </w:p>
        </w:tc>
      </w:tr>
      <w:tr w:rsidR="00B16567" w:rsidRPr="00B16567" w14:paraId="09CF908F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DDB9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032 Usluge protupožarne zaštite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7A84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33.885,58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D153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3FE8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33.885,58</w:t>
            </w:r>
          </w:p>
        </w:tc>
      </w:tr>
      <w:tr w:rsidR="00B16567" w:rsidRPr="00B16567" w14:paraId="1119C44C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94A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 Ekonomski poslovi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830D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337.936,14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5FE5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353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337.936,14</w:t>
            </w:r>
          </w:p>
        </w:tc>
      </w:tr>
      <w:tr w:rsidR="00B16567" w:rsidRPr="00B16567" w14:paraId="0612E5E6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537B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042 Poljoprivreda, šumarstvo, ribarstvo i lov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2E7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73.955,90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F9B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EFC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73.955,90</w:t>
            </w:r>
          </w:p>
        </w:tc>
      </w:tr>
      <w:tr w:rsidR="00B16567" w:rsidRPr="00B16567" w14:paraId="06DE8325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4EB2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045 Promet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169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262.080,24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3A9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98B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262.080,24</w:t>
            </w:r>
          </w:p>
        </w:tc>
      </w:tr>
      <w:tr w:rsidR="00B16567" w:rsidRPr="00B16567" w14:paraId="550A3118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C97B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049 Ekonomski poslovi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578A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F87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94C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B16567" w:rsidRPr="00B16567" w14:paraId="45234116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428F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2C8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60.176,18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D083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A80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60.176,18</w:t>
            </w:r>
          </w:p>
        </w:tc>
      </w:tr>
      <w:tr w:rsidR="00B16567" w:rsidRPr="00B16567" w14:paraId="4D63D553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B8A3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051 Gospodarenje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8622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95ED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B3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17.100,00</w:t>
            </w:r>
          </w:p>
        </w:tc>
      </w:tr>
      <w:tr w:rsidR="00B16567" w:rsidRPr="00B16567" w14:paraId="2D0FE0F1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8C8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052 Gospodarenje otpadnim vodama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702F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A7D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E5F5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</w:tr>
      <w:tr w:rsidR="00B16567" w:rsidRPr="00B16567" w14:paraId="3ACAE625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379F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053 Smanjenje zagađivanja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9CC0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AA7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0EC2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25.390,00</w:t>
            </w:r>
          </w:p>
        </w:tc>
      </w:tr>
      <w:tr w:rsidR="00B16567" w:rsidRPr="00B16567" w14:paraId="5525B7F3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FBA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 Usluge unapređenja stanovanja i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C2F0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2.279.955,80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7716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13F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2.273.955,80</w:t>
            </w:r>
          </w:p>
        </w:tc>
      </w:tr>
      <w:tr w:rsidR="00B16567" w:rsidRPr="00B16567" w14:paraId="3EA959E0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CBDB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061 Razvoj stanovanja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12D8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1.109.480,80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9A8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CEB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1.109.480,80</w:t>
            </w:r>
          </w:p>
        </w:tc>
      </w:tr>
      <w:tr w:rsidR="00B16567" w:rsidRPr="00B16567" w14:paraId="7D49490D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AC70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062 Razvoj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FED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1.070.350,00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626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BB7C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1.070.350,00</w:t>
            </w:r>
          </w:p>
        </w:tc>
      </w:tr>
      <w:tr w:rsidR="00B16567" w:rsidRPr="00B16567" w14:paraId="09F848AE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316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064 Ulična rasvjeta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50B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950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60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74.000,00</w:t>
            </w:r>
          </w:p>
        </w:tc>
      </w:tr>
      <w:tr w:rsidR="00B16567" w:rsidRPr="00B16567" w14:paraId="7CA3505A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FCC7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066 Rashodi vezani za stanovanje i kom. pogodnosti koji nisu drugdje svrstani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88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4B29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5C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20.125,00</w:t>
            </w:r>
          </w:p>
        </w:tc>
      </w:tr>
      <w:tr w:rsidR="00B16567" w:rsidRPr="00B16567" w14:paraId="61A24B66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4A0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 Rekreacija, kultura i religija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D6C2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542.750,00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947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CDC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578.750,00</w:t>
            </w:r>
          </w:p>
        </w:tc>
      </w:tr>
      <w:tr w:rsidR="00B16567" w:rsidRPr="00B16567" w14:paraId="47071916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6771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081 Službe rekreacije i sporta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1695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487.950,00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3C14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9EF6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523.950,00</w:t>
            </w:r>
          </w:p>
        </w:tc>
      </w:tr>
      <w:tr w:rsidR="00B16567" w:rsidRPr="00B16567" w14:paraId="4F32B439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3309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082 Službe kulture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FAA3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47D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3ED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B16567" w:rsidRPr="00B16567" w14:paraId="5DC78BCB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C5FF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084 Religijske i druge službe zajednice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4E84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DF71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273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</w:tr>
      <w:tr w:rsidR="00B16567" w:rsidRPr="00B16567" w14:paraId="78F426CB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D8AA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7F59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573.139,49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8DF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9E0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573.139,49</w:t>
            </w:r>
          </w:p>
        </w:tc>
      </w:tr>
      <w:tr w:rsidR="00B16567" w:rsidRPr="00B16567" w14:paraId="7477F76D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44A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091 Predškolsko i osnovno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873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495.689,49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DB39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CC36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495.689,49</w:t>
            </w:r>
          </w:p>
        </w:tc>
      </w:tr>
      <w:tr w:rsidR="00B16567" w:rsidRPr="00B16567" w14:paraId="766FBB42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933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096 Dodatne usluge u obrazovanju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CB46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7BC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7FD5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77.450,00</w:t>
            </w:r>
          </w:p>
        </w:tc>
      </w:tr>
      <w:tr w:rsidR="00B16567" w:rsidRPr="00B16567" w14:paraId="032587C8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CB9D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 Socijalna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4AC6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103.268,00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ACE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E164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103.268,00</w:t>
            </w:r>
          </w:p>
        </w:tc>
      </w:tr>
      <w:tr w:rsidR="00B16567" w:rsidRPr="00B16567" w14:paraId="1B9A6E38" w14:textId="77777777" w:rsidTr="00B16567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DF3" w14:textId="77777777" w:rsidR="00B16567" w:rsidRPr="00B16567" w:rsidRDefault="00B16567" w:rsidP="00B16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  109 Aktivnosti socijalne zaštite koje nisu drugdje svrstane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2BA0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103.268,00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5A03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0A79" w14:textId="77777777" w:rsidR="00B16567" w:rsidRPr="00B16567" w:rsidRDefault="00B16567" w:rsidP="00B165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1656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103.268,00</w:t>
            </w:r>
          </w:p>
        </w:tc>
      </w:tr>
    </w:tbl>
    <w:p w14:paraId="1F2ECB6F" w14:textId="77777777" w:rsidR="00B16567" w:rsidRPr="00B83D65" w:rsidRDefault="00B16567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8E3F27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1CAFA4" w14:textId="77777777" w:rsidR="004C2541" w:rsidRDefault="004C2541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D1F58E" w14:textId="6D475A94" w:rsidR="004C2541" w:rsidRDefault="00520994" w:rsidP="0052099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RAČUN FINANCIRANJA</w:t>
      </w:r>
    </w:p>
    <w:p w14:paraId="4CA9A6AC" w14:textId="4FA51ED3" w:rsidR="00520994" w:rsidRDefault="00520994" w:rsidP="005209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B.1. Račun financiranja prema ekonomskoj klasifikaciji</w:t>
      </w:r>
    </w:p>
    <w:p w14:paraId="666053C1" w14:textId="77777777" w:rsidR="00520994" w:rsidRDefault="00520994" w:rsidP="005209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1060"/>
        <w:gridCol w:w="4043"/>
        <w:gridCol w:w="1720"/>
        <w:gridCol w:w="1257"/>
        <w:gridCol w:w="1560"/>
      </w:tblGrid>
      <w:tr w:rsidR="00622BFA" w:rsidRPr="00622BFA" w14:paraId="72ADA50B" w14:textId="77777777" w:rsidTr="00622BFA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5B36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05B4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9120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3E16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9414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22BFA" w:rsidRPr="00622BFA" w14:paraId="6498B409" w14:textId="77777777" w:rsidTr="00622BFA">
        <w:trPr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98C7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Razred/ skupina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AE7B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9A9F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9C02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AED4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622BFA" w:rsidRPr="00622BFA" w14:paraId="281FFC07" w14:textId="77777777" w:rsidTr="00622BFA">
        <w:trPr>
          <w:trHeight w:val="22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EAFF" w14:textId="6E1463FE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3577" w14:textId="1F4D041B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07C0" w14:textId="68A34AF6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0B59" w14:textId="5B7FA053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0A75" w14:textId="4B5D64E6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22BFA" w:rsidRPr="00622BFA" w14:paraId="2FF7FDFB" w14:textId="77777777" w:rsidTr="00622BFA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FE0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FB7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311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6DE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EBB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22BFA" w:rsidRPr="00622BFA" w14:paraId="272C6885" w14:textId="77777777" w:rsidTr="00622BFA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5C0D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3EB4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7361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0F9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870A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22BFA" w:rsidRPr="00622BFA" w14:paraId="179E4A5F" w14:textId="77777777" w:rsidTr="00622BFA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80A5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AF9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4FC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183.330,00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525C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3BCE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183.330,00</w:t>
            </w:r>
          </w:p>
        </w:tc>
      </w:tr>
      <w:tr w:rsidR="00622BFA" w:rsidRPr="00622BFA" w14:paraId="1B6E3F40" w14:textId="77777777" w:rsidTr="00622BFA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D92F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9C2B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dionice i udjele u glavnici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EB05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103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4CAC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622BFA" w:rsidRPr="00622BFA" w14:paraId="25E2A260" w14:textId="77777777" w:rsidTr="00622BFA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28C7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2C7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7922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179.990,00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C2D9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332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179.990,00</w:t>
            </w:r>
          </w:p>
        </w:tc>
      </w:tr>
    </w:tbl>
    <w:p w14:paraId="1A054CFC" w14:textId="77777777" w:rsidR="00520994" w:rsidRDefault="00520994" w:rsidP="005209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3B03F63" w14:textId="1FEC1F87" w:rsidR="00622BFA" w:rsidRDefault="00622BFA" w:rsidP="0052099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B.2. Račun financiranja prema izvorima</w:t>
      </w:r>
    </w:p>
    <w:p w14:paraId="5D790F93" w14:textId="77777777" w:rsidR="00622BFA" w:rsidRDefault="00622BFA" w:rsidP="00622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271"/>
        <w:gridCol w:w="3402"/>
        <w:gridCol w:w="1701"/>
        <w:gridCol w:w="1418"/>
        <w:gridCol w:w="1842"/>
      </w:tblGrid>
      <w:tr w:rsidR="00622BFA" w:rsidRPr="00622BFA" w14:paraId="0AB1C979" w14:textId="77777777" w:rsidTr="00622BFA">
        <w:trPr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6872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Razred/ skupina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C770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EE59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C44B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43AC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622BFA" w:rsidRPr="00622BFA" w14:paraId="6FC56BEF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CBF9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A76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6850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AECA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3A40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22BFA" w:rsidRPr="00622BFA" w14:paraId="2C836A2A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A2FF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26F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FCBA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272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C863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22BFA" w:rsidRPr="00622BFA" w14:paraId="4CDFEF97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8BD3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EAD4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NAMJENSKI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A44E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D48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8ECB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22BFA" w:rsidRPr="00622BFA" w14:paraId="0BABC323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8A2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2474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NAMJENSKI PRIMICI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5BAB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DAF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2EE4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22BFA" w:rsidRPr="00622BFA" w14:paraId="6A430465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9D52E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419C9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DDFDB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19200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E1BF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622BFA" w:rsidRPr="00622BFA" w14:paraId="53AD4D32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6BF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UKUPNO  IZDACI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E120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3E5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5AC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3EB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183.330,00</w:t>
            </w:r>
          </w:p>
        </w:tc>
      </w:tr>
      <w:tr w:rsidR="00622BFA" w:rsidRPr="00622BFA" w14:paraId="5E902ED0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544D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F59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6D9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18B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BC0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622BFA" w:rsidRPr="00622BFA" w14:paraId="07738575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C823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A1C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0D28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9F15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C385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622BFA" w:rsidRPr="00622BFA" w14:paraId="0506FE53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9F8F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2AC8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21FB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8688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DC0E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</w:tr>
      <w:tr w:rsidR="00622BFA" w:rsidRPr="00622BFA" w14:paraId="5EB6DE1B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6594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E25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TEKUĆE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0331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8CB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E437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</w:tr>
      <w:tr w:rsidR="00622BFA" w:rsidRPr="00622BFA" w14:paraId="59D89D3F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A0A1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CC3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198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5EB1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A7C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622BFA" w:rsidRPr="00622BFA" w14:paraId="660077E6" w14:textId="77777777" w:rsidTr="00622BF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70CC" w14:textId="77777777" w:rsidR="00622BFA" w:rsidRPr="00622BFA" w:rsidRDefault="00622BFA" w:rsidP="00622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2610" w14:textId="77777777" w:rsidR="00622BFA" w:rsidRPr="00622BFA" w:rsidRDefault="00622BFA" w:rsidP="00622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OD PRODAJE I ZAMJENE 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197D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CE8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EAB8" w14:textId="77777777" w:rsidR="00622BFA" w:rsidRPr="00622BFA" w:rsidRDefault="00622BFA" w:rsidP="0062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22B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</w:tbl>
    <w:p w14:paraId="1A10D725" w14:textId="77777777" w:rsidR="00622BFA" w:rsidRPr="00520994" w:rsidRDefault="00622BFA" w:rsidP="00622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1AA7B26" w14:textId="77777777" w:rsidR="004C2541" w:rsidRDefault="004C2541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67F495" w14:textId="77777777" w:rsidR="004C2541" w:rsidRPr="00B83D65" w:rsidRDefault="004C2541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19B34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C.1.. Raspored viška /manjka iz prethodne godine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1258"/>
        <w:gridCol w:w="2990"/>
        <w:gridCol w:w="1768"/>
        <w:gridCol w:w="1587"/>
        <w:gridCol w:w="1750"/>
      </w:tblGrid>
      <w:tr w:rsidR="004C2541" w:rsidRPr="004C2541" w14:paraId="483CA121" w14:textId="77777777" w:rsidTr="00622BFA">
        <w:trPr>
          <w:trHeight w:val="51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D58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/skupina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D28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Naziv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3640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E9FF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70B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4C2541" w:rsidRPr="004C2541" w14:paraId="53891444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4A8D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DBB7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C2D0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7C67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6944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4C2541" w:rsidRPr="004C2541" w14:paraId="1C59EABF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683E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UKUPAN VIŠAK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FD0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590.297,48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B783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D1DD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590.297,48</w:t>
            </w:r>
          </w:p>
        </w:tc>
      </w:tr>
      <w:tr w:rsidR="004C2541" w:rsidRPr="004C2541" w14:paraId="137E73B3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499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18CC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346E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590.297,48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5680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DC4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590.297,48</w:t>
            </w:r>
          </w:p>
        </w:tc>
      </w:tr>
      <w:tr w:rsidR="004C2541" w:rsidRPr="004C2541" w14:paraId="617B6414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560B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D0CB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30.392,73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CBB2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E3C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30.392,73</w:t>
            </w:r>
          </w:p>
        </w:tc>
      </w:tr>
      <w:tr w:rsidR="004C2541" w:rsidRPr="004C2541" w14:paraId="4F9B2A72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3CC3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FB74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593A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30.392,73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AF81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2DD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30.392,73</w:t>
            </w:r>
          </w:p>
        </w:tc>
      </w:tr>
      <w:tr w:rsidR="004C2541" w:rsidRPr="004C2541" w14:paraId="482D1632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402B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628C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162.008,67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8627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239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162.008,67</w:t>
            </w:r>
          </w:p>
        </w:tc>
      </w:tr>
      <w:tr w:rsidR="004C2541" w:rsidRPr="004C2541" w14:paraId="6B7261B7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4C91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0654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B26F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162.008,67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3813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C06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162.008,67</w:t>
            </w:r>
          </w:p>
        </w:tc>
      </w:tr>
      <w:tr w:rsidR="004C2541" w:rsidRPr="004C2541" w14:paraId="38E905AD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AE2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E41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25.469,49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7866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B127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25.469,49</w:t>
            </w:r>
          </w:p>
        </w:tc>
      </w:tr>
      <w:tr w:rsidR="004C2541" w:rsidRPr="004C2541" w14:paraId="68065D2F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95E3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0FB7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A8AF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25.469,49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D2C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C488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25.469,49</w:t>
            </w:r>
          </w:p>
        </w:tc>
      </w:tr>
      <w:tr w:rsidR="004C2541" w:rsidRPr="004C2541" w14:paraId="58903A06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D4BA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B8B1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EF6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BA34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4C2541" w:rsidRPr="004C2541" w14:paraId="1918574E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EFEB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7E3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E2D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E9A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7402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4C2541" w:rsidRPr="004C2541" w14:paraId="0311E758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85C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7723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3AE7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ACD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4C2541" w:rsidRPr="004C2541" w14:paraId="2755FB7F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BAA9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F3B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B23F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699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AC9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5,00</w:t>
            </w:r>
          </w:p>
        </w:tc>
      </w:tr>
      <w:tr w:rsidR="004C2541" w:rsidRPr="004C2541" w14:paraId="2695F7FC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EEE3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3356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322.421,59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3EE8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439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322.421,59</w:t>
            </w:r>
          </w:p>
        </w:tc>
      </w:tr>
      <w:tr w:rsidR="004C2541" w:rsidRPr="004C2541" w14:paraId="713D60A4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39F7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92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425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A00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322.421,59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B36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CB7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322.421,59</w:t>
            </w:r>
          </w:p>
        </w:tc>
      </w:tr>
      <w:tr w:rsidR="004C2541" w:rsidRPr="004C2541" w14:paraId="62362337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5B34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BBD2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50A4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65E4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AC27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C2541" w:rsidRPr="004C2541" w14:paraId="0BDD1034" w14:textId="77777777" w:rsidTr="004C2541">
        <w:trPr>
          <w:trHeight w:val="25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E705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9630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9471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8732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6255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4C2541" w:rsidRPr="004C2541" w14:paraId="2EF95AF6" w14:textId="77777777" w:rsidTr="004C2541">
        <w:trPr>
          <w:trHeight w:val="51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4CA5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Razred /skupina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20CB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Naziv 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F732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EEC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 /smanjenje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81B1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4C2541" w:rsidRPr="004C2541" w14:paraId="6E5AD204" w14:textId="77777777" w:rsidTr="00622BFA">
        <w:trPr>
          <w:trHeight w:val="255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C48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29F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3E01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A1A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C3D7" w14:textId="77777777" w:rsidR="004C2541" w:rsidRPr="004C2541" w:rsidRDefault="004C2541" w:rsidP="004C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4C2541" w:rsidRPr="004C2541" w14:paraId="06D75BAD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C529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UKUPAN MANJAK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8A57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A47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6B5B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</w:tr>
      <w:tr w:rsidR="004C2541" w:rsidRPr="004C2541" w14:paraId="550C0B22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B89E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44C9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C67C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970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0816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</w:tr>
      <w:tr w:rsidR="004C2541" w:rsidRPr="004C2541" w14:paraId="4111C690" w14:textId="77777777" w:rsidTr="00622BFA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FAB5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C60C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176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0350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</w:tr>
      <w:tr w:rsidR="004C2541" w:rsidRPr="004C2541" w14:paraId="5B53E2B6" w14:textId="77777777" w:rsidTr="00622BFA">
        <w:trPr>
          <w:trHeight w:val="255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6C7C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9A7" w14:textId="77777777" w:rsidR="004C2541" w:rsidRPr="004C2541" w:rsidRDefault="004C2541" w:rsidP="004C25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EA9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CC91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A1FB" w14:textId="77777777" w:rsidR="004C2541" w:rsidRPr="004C2541" w:rsidRDefault="004C2541" w:rsidP="004C2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C254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27.915,83</w:t>
            </w:r>
          </w:p>
        </w:tc>
      </w:tr>
    </w:tbl>
    <w:p w14:paraId="55FF8B3A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8ADD6D" w14:textId="77777777" w:rsidR="004C2541" w:rsidRPr="00B83D65" w:rsidRDefault="004C2541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AC9B27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POSEBNI DIO</w:t>
      </w:r>
    </w:p>
    <w:p w14:paraId="4A50D672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3FA9F5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1767EDFA" w14:textId="7B396D18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Rashodi poslovanja i rashodi za nabavku nefinancijske imovine u Rebalansu  Proračuna u ukupnoj svoti od 5.3</w:t>
      </w:r>
      <w:r w:rsidR="006411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34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64110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688,28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EUR raspoređuju se po korisnicima, programima u Posebnom dijelu Izmjena i dopuna Proračuna kako slijedi:</w:t>
      </w:r>
    </w:p>
    <w:p w14:paraId="09215EB9" w14:textId="77777777" w:rsid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387"/>
        <w:gridCol w:w="3275"/>
        <w:gridCol w:w="1266"/>
        <w:gridCol w:w="1942"/>
        <w:gridCol w:w="1376"/>
      </w:tblGrid>
      <w:tr w:rsidR="00641109" w:rsidRPr="00641109" w14:paraId="086C79B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7614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Šifra /naziv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AC3E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(t)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8B3B" w14:textId="5F5E16DA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smanjenje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45ED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plan (t)</w:t>
            </w:r>
          </w:p>
        </w:tc>
      </w:tr>
      <w:tr w:rsidR="00641109" w:rsidRPr="00641109" w14:paraId="36E8F3E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AC3D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6790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037C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95C6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8BB8" w14:textId="77777777" w:rsidR="00641109" w:rsidRPr="00641109" w:rsidRDefault="00641109" w:rsidP="0064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  <w:tr w:rsidR="00641109" w:rsidRPr="00641109" w14:paraId="7BF569B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9C0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4C4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5.304.688,28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045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AC2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5.334.688,28</w:t>
            </w:r>
          </w:p>
        </w:tc>
      </w:tr>
      <w:tr w:rsidR="00641109" w:rsidRPr="00641109" w14:paraId="5E27A17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CD5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001 PREDSTAVNIČKO TIJELO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D1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45.506,00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431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97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45.506,00</w:t>
            </w:r>
          </w:p>
        </w:tc>
      </w:tr>
      <w:tr w:rsidR="00641109" w:rsidRPr="00641109" w14:paraId="514AEF3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38E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00101 OPĆINSKO VIJEĆE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303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14.201,00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90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3F8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14.201,00</w:t>
            </w:r>
          </w:p>
        </w:tc>
      </w:tr>
      <w:tr w:rsidR="00641109" w:rsidRPr="00641109" w14:paraId="5D19236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1FD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706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14.201,00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D0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B1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14.201,00</w:t>
            </w:r>
          </w:p>
        </w:tc>
      </w:tr>
      <w:tr w:rsidR="00641109" w:rsidRPr="00641109" w14:paraId="1F902DC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9B2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A100001 RAD OPĆINSKOG VIJEĆA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041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7C3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2B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641109" w:rsidRPr="00641109" w14:paraId="5E0F279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195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1E5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578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B0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641109" w:rsidRPr="00641109" w14:paraId="7C69386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06A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E1E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E9C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699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26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641109" w:rsidRPr="00641109" w14:paraId="4A4D7E3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EB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A76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46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EAF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214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10.750,00</w:t>
            </w:r>
          </w:p>
        </w:tc>
      </w:tr>
      <w:tr w:rsidR="00641109" w:rsidRPr="00641109" w14:paraId="7C67F52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3E3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A100002 FINANCIRANJE POLITIČKIH STRANAKA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E66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B5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50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641109" w:rsidRPr="00641109" w14:paraId="1A9A2F3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9C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68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12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323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641109" w:rsidRPr="00641109" w14:paraId="685DEF7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070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AFD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E2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E5A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4B9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641109" w:rsidRPr="00641109" w14:paraId="19A4D92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DCB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BBA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126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465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701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3.451,00</w:t>
            </w:r>
          </w:p>
        </w:tc>
      </w:tr>
      <w:tr w:rsidR="00641109" w:rsidRPr="00641109" w14:paraId="2DB80EA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522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00102 VIJEĆE MAĐARSKE NACIONALNE MANJINE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EAC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650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C4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641109" w:rsidRPr="00641109" w14:paraId="2CC3AD5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F13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BA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191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2A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641109" w:rsidRPr="00641109" w14:paraId="55B3310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8A3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A100010 RAD VIJEĆA MAĐARSKE NACIONALNE MANJINE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8F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4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6A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641109" w:rsidRPr="00641109" w14:paraId="7B5C59D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CFA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378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AF9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68F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641109" w:rsidRPr="00641109" w14:paraId="2B7AA28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867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271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AA5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18E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4AB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641109" w:rsidRPr="00641109" w14:paraId="1774E44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CA7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FE8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8B0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AE9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BA1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2.600,00</w:t>
            </w:r>
          </w:p>
        </w:tc>
      </w:tr>
      <w:tr w:rsidR="00641109" w:rsidRPr="00641109" w14:paraId="649E607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CB5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00103 VIJEĆE SRPSKE NACIONALNE MANJINE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D4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28.705,00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03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B82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28.705,00</w:t>
            </w:r>
          </w:p>
        </w:tc>
      </w:tr>
      <w:tr w:rsidR="00641109" w:rsidRPr="00641109" w14:paraId="1A2B3E0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81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1A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28.705,00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573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061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28.705,00</w:t>
            </w:r>
          </w:p>
        </w:tc>
      </w:tr>
      <w:tr w:rsidR="00641109" w:rsidRPr="00641109" w14:paraId="4C96FAB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8FC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A100011 RAD VIJEĆA SRPSKE NACIONALNE MANJINE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A65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A09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E1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18.900,00</w:t>
            </w:r>
          </w:p>
        </w:tc>
      </w:tr>
      <w:tr w:rsidR="00641109" w:rsidRPr="00641109" w14:paraId="7C0BB56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AAE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568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41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91D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</w:tr>
      <w:tr w:rsidR="00641109" w:rsidRPr="00641109" w14:paraId="55EDD93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E5E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368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777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E05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D70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</w:tr>
      <w:tr w:rsidR="00641109" w:rsidRPr="00641109" w14:paraId="0DA8780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239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476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E5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EFE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1EE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3.600,00</w:t>
            </w:r>
          </w:p>
        </w:tc>
      </w:tr>
      <w:tr w:rsidR="00641109" w:rsidRPr="00641109" w14:paraId="4DC1C1D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79B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0F4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7C9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D6F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</w:tr>
      <w:tr w:rsidR="00641109" w:rsidRPr="00641109" w14:paraId="638798A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B98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763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83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48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B50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641109" w:rsidRPr="00641109" w14:paraId="7AE3F22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0BD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3AC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DD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53D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717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641109" w:rsidRPr="00641109" w14:paraId="62BEF58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32D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261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2A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7FD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FC1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641109" w:rsidRPr="00641109" w14:paraId="61520D6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F25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CE1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85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8E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557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641109" w:rsidRPr="00641109" w14:paraId="5E2CC0D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B5C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T100003 RAD KNJŽNICE VSNM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93B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A5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F7D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9.805,00</w:t>
            </w:r>
          </w:p>
        </w:tc>
      </w:tr>
      <w:tr w:rsidR="00641109" w:rsidRPr="00641109" w14:paraId="01231D8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ACA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82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105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605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</w:tr>
      <w:tr w:rsidR="00641109" w:rsidRPr="00641109" w14:paraId="494EA6C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E2A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5BF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BC0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C28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0C8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</w:tr>
      <w:tr w:rsidR="00641109" w:rsidRPr="00641109" w14:paraId="1F4C3DA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F3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ED7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09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A16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95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4.900,00</w:t>
            </w:r>
          </w:p>
        </w:tc>
      </w:tr>
      <w:tr w:rsidR="00641109" w:rsidRPr="00641109" w14:paraId="48F4B03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E20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6.2. DONACIJE PRORAČUNSKOG KORISNIKA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DC2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65F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652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4.905,00</w:t>
            </w:r>
          </w:p>
        </w:tc>
      </w:tr>
      <w:tr w:rsidR="00641109" w:rsidRPr="00641109" w14:paraId="66193F9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A0F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C9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336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90E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992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4.905,00</w:t>
            </w:r>
          </w:p>
        </w:tc>
      </w:tr>
      <w:tr w:rsidR="00641109" w:rsidRPr="00641109" w14:paraId="179EA84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563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D44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2AB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4.905,00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B8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1E0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4.905,00</w:t>
            </w:r>
          </w:p>
        </w:tc>
      </w:tr>
      <w:tr w:rsidR="00641109" w:rsidRPr="00641109" w14:paraId="758F364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41B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Razdjel 002 IZVRŠNO TIJELO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64E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5.259.182,28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CA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C4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5.289.182,28</w:t>
            </w:r>
          </w:p>
        </w:tc>
      </w:tr>
      <w:tr w:rsidR="00641109" w:rsidRPr="00641109" w14:paraId="42A3BC4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62E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00201 OPĆINSKI NAČELNIK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8CA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206.925,00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6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1A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206.925,00</w:t>
            </w:r>
          </w:p>
        </w:tc>
      </w:tr>
      <w:tr w:rsidR="00641109" w:rsidRPr="00641109" w14:paraId="2AE2667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CB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B3C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205.925,00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51D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D8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205.925,00</w:t>
            </w:r>
          </w:p>
        </w:tc>
      </w:tr>
      <w:tr w:rsidR="00641109" w:rsidRPr="00641109" w14:paraId="5C346E6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A42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A100003 URED OPĆINSKOG NAČELNIKA I ZAMJENIKA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1E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F0D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2E4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122.600,00</w:t>
            </w:r>
          </w:p>
        </w:tc>
      </w:tr>
      <w:tr w:rsidR="00641109" w:rsidRPr="00641109" w14:paraId="3AAE9BA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45A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377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7B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176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122.600,00</w:t>
            </w:r>
          </w:p>
        </w:tc>
      </w:tr>
      <w:tr w:rsidR="00641109" w:rsidRPr="00641109" w14:paraId="782E30B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DE9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1A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7E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E30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7B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122.600,00</w:t>
            </w:r>
          </w:p>
        </w:tc>
      </w:tr>
      <w:tr w:rsidR="00641109" w:rsidRPr="00641109" w14:paraId="50D4E7D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74F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AA4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6C7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144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DC1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84.500,00</w:t>
            </w:r>
          </w:p>
        </w:tc>
      </w:tr>
      <w:tr w:rsidR="00641109" w:rsidRPr="00641109" w14:paraId="71637FB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27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2B5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8B3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71F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879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38.100,00</w:t>
            </w:r>
          </w:p>
        </w:tc>
      </w:tr>
      <w:tr w:rsidR="00641109" w:rsidRPr="00641109" w14:paraId="67A1B1D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9C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A100005 PROMIDŽBA I INFORMIRANJE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B85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35.340,00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219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7F9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35.340,00</w:t>
            </w:r>
          </w:p>
        </w:tc>
      </w:tr>
      <w:tr w:rsidR="00641109" w:rsidRPr="00641109" w14:paraId="7239F8A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C48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0C3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35.340,00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A69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F94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35.340,00</w:t>
            </w:r>
          </w:p>
        </w:tc>
      </w:tr>
      <w:tr w:rsidR="00641109" w:rsidRPr="00641109" w14:paraId="30D9547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F84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9F4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E2B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9AB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5CC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641109" w:rsidRPr="00641109" w14:paraId="066EEF8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C00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F7F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FC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98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B38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641109" w:rsidRPr="00641109" w14:paraId="0FA1D5B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F16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D07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63D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A19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0FE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06A9BC7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50A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222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47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9A7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349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641109" w:rsidRPr="00641109" w14:paraId="6363D94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5C5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CB5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dionice i udjele u glavnici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DE1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DA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83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3.340,00</w:t>
            </w:r>
          </w:p>
        </w:tc>
      </w:tr>
      <w:tr w:rsidR="00641109" w:rsidRPr="00641109" w14:paraId="2A33BF7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57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A100006 REZERVA PRORAČUNA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3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BA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851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37C636B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323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36B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7A1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0CF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20DAF1D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068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6E4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FE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69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7F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5B33F7F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2B1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C9B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826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419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842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64BA728A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1EE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A100009 OTPLATA PO NAGODBI S RH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E2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C78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E1E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641109" w:rsidRPr="00641109" w14:paraId="2BE0D71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175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0E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C5D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D2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641109" w:rsidRPr="00641109" w14:paraId="77AC631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3ED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86A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EE7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F72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E4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641109" w:rsidRPr="00641109" w14:paraId="01D1BCF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D89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650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E2F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B9C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1E9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43.985,00</w:t>
            </w:r>
          </w:p>
        </w:tc>
      </w:tr>
      <w:tr w:rsidR="00641109" w:rsidRPr="00641109" w14:paraId="44C3DF6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98E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1001 ZAŠTITA PRAVA NACIONALNIH MANJINA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17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BB0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213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5A191B2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0A2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A100012 AKTIVNOST  ZVO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03B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532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F60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7D86056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82A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127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06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B0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2CE8838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42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FF8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DD5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40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34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7626B77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54D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CB2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1AD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802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133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0A39CAB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E4F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00202 JEDINSTVENI UPRAVNI ODJEL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891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4.693.402,28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0BC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60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4.723.402,28</w:t>
            </w:r>
          </w:p>
        </w:tc>
      </w:tr>
      <w:tr w:rsidR="00641109" w:rsidRPr="00641109" w14:paraId="39EF86B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DF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1000 LOKALNA UPRAVA I ADMINISTRACIJA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A1F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1.118.946,09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0BE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52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1.118.946,09</w:t>
            </w:r>
          </w:p>
        </w:tc>
      </w:tr>
      <w:tr w:rsidR="00641109" w:rsidRPr="00641109" w14:paraId="4139865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A06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A100007 RAD UPRAVE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50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343.612,00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A5B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2E1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343.612,00</w:t>
            </w:r>
          </w:p>
        </w:tc>
      </w:tr>
      <w:tr w:rsidR="00641109" w:rsidRPr="00641109" w14:paraId="2D60BC4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A5B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D74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FC4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3E6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237.600,00</w:t>
            </w:r>
          </w:p>
        </w:tc>
      </w:tr>
      <w:tr w:rsidR="00641109" w:rsidRPr="00641109" w14:paraId="71400E3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EF9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55D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93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235.600,00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0DB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F62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235.600,00</w:t>
            </w:r>
          </w:p>
        </w:tc>
      </w:tr>
      <w:tr w:rsidR="00641109" w:rsidRPr="00641109" w14:paraId="35AEDBE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79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0F8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FB7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132.500,00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133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549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132.500,00</w:t>
            </w:r>
          </w:p>
        </w:tc>
      </w:tr>
      <w:tr w:rsidR="00641109" w:rsidRPr="00641109" w14:paraId="02E9927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46A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DDB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858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95.100,00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A57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2F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95.100,00</w:t>
            </w:r>
          </w:p>
        </w:tc>
      </w:tr>
      <w:tr w:rsidR="00641109" w:rsidRPr="00641109" w14:paraId="54C7D02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C52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AA7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9C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56C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F1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1A50081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A9F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050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90C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9EE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DD2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54EDB6B1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0A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9E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014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970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7F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0C32A96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79F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03F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98.012,00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014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46F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98.012,00</w:t>
            </w:r>
          </w:p>
        </w:tc>
      </w:tr>
      <w:tr w:rsidR="00641109" w:rsidRPr="00641109" w14:paraId="39ADBB4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899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911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CE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96.012,00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346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91A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96.012,00</w:t>
            </w:r>
          </w:p>
        </w:tc>
      </w:tr>
      <w:tr w:rsidR="00641109" w:rsidRPr="00641109" w14:paraId="27F0488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0C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F8B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762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7E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12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641109" w:rsidRPr="00641109" w14:paraId="6534568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80D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A67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5F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26.012,00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23E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FC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26.012,00</w:t>
            </w:r>
          </w:p>
        </w:tc>
      </w:tr>
      <w:tr w:rsidR="00641109" w:rsidRPr="00641109" w14:paraId="1970A11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262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66F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89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60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A7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4DDDD48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A42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54B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192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75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163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366A855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81D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6C7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0CB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AF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6666192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12D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DEE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30F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22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6C9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1B950D7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B27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CCD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F16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D7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123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418D8CF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6D1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A100008 OTPLATA KREDITA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09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210.690,00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A81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D66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210.690,00</w:t>
            </w:r>
          </w:p>
        </w:tc>
      </w:tr>
      <w:tr w:rsidR="00641109" w:rsidRPr="00641109" w14:paraId="634C48F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13C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CC0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70.690,00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0F0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DF5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70.690,00</w:t>
            </w:r>
          </w:p>
        </w:tc>
      </w:tr>
      <w:tr w:rsidR="00641109" w:rsidRPr="00641109" w14:paraId="367FAE0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44E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303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419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F99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736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</w:tr>
      <w:tr w:rsidR="00641109" w:rsidRPr="00641109" w14:paraId="4E7003F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354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286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E7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E1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31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30.700,00</w:t>
            </w:r>
          </w:p>
        </w:tc>
      </w:tr>
      <w:tr w:rsidR="00641109" w:rsidRPr="00641109" w14:paraId="3D8D2DF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70E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202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961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D2D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69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</w:tr>
      <w:tr w:rsidR="00641109" w:rsidRPr="00641109" w14:paraId="2CAD48C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AD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CAA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60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D8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B5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39.990,00</w:t>
            </w:r>
          </w:p>
        </w:tc>
      </w:tr>
      <w:tr w:rsidR="00641109" w:rsidRPr="00641109" w14:paraId="46757EA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AE5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91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584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853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641109" w:rsidRPr="00641109" w14:paraId="166E9B7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8C5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41F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82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309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5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641109" w:rsidRPr="00641109" w14:paraId="33873C0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F5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3F3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BBD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CED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0C1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641109" w:rsidRPr="00641109" w14:paraId="74A809B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B8A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K100002 IZGRADNJA ZGRADE JAVNE NAMJENE - UPRAVNA ZGRADA OPĆINE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A0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564.644,09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B4A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988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564.644,09</w:t>
            </w:r>
          </w:p>
        </w:tc>
      </w:tr>
      <w:tr w:rsidR="00641109" w:rsidRPr="00641109" w14:paraId="7FD1C0C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05D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20F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78.034,00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8AC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BE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78.034,00</w:t>
            </w:r>
          </w:p>
        </w:tc>
      </w:tr>
      <w:tr w:rsidR="00641109" w:rsidRPr="00641109" w14:paraId="57D68C4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AE7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CD5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A4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78.034,00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F71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9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78.034,00</w:t>
            </w:r>
          </w:p>
        </w:tc>
      </w:tr>
      <w:tr w:rsidR="00641109" w:rsidRPr="00641109" w14:paraId="2CD0244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0A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5D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838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78.034,00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BA0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F0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78.034,00</w:t>
            </w:r>
          </w:p>
        </w:tc>
      </w:tr>
      <w:tr w:rsidR="00641109" w:rsidRPr="00641109" w14:paraId="3BF0912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D87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E51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25.398,09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673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7EB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25.398,09</w:t>
            </w:r>
          </w:p>
        </w:tc>
      </w:tr>
      <w:tr w:rsidR="00641109" w:rsidRPr="00641109" w14:paraId="3D97AE2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F22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236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0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25.398,09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F4D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F60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25.398,09</w:t>
            </w:r>
          </w:p>
        </w:tc>
      </w:tr>
      <w:tr w:rsidR="00641109" w:rsidRPr="00641109" w14:paraId="17D2801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FEA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A57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7FE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25.398,09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559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AD8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25.398,09</w:t>
            </w:r>
          </w:p>
        </w:tc>
      </w:tr>
      <w:tr w:rsidR="00641109" w:rsidRPr="00641109" w14:paraId="1474816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63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38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27.342,00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77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022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27.342,00</w:t>
            </w:r>
          </w:p>
        </w:tc>
      </w:tr>
      <w:tr w:rsidR="00641109" w:rsidRPr="00641109" w14:paraId="5F927AB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4F5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BCC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FCC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27.342,00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3A1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FE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27.342,00</w:t>
            </w:r>
          </w:p>
        </w:tc>
      </w:tr>
      <w:tr w:rsidR="00641109" w:rsidRPr="00641109" w14:paraId="096E5B7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99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8FE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19F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27.342,00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F7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AD9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27.342,00</w:t>
            </w:r>
          </w:p>
        </w:tc>
      </w:tr>
      <w:tr w:rsidR="00641109" w:rsidRPr="00641109" w14:paraId="7C774BC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1C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4DD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FE5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138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</w:tr>
      <w:tr w:rsidR="00641109" w:rsidRPr="00641109" w14:paraId="557839B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14E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1AC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AF2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F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773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</w:tr>
      <w:tr w:rsidR="00641109" w:rsidRPr="00641109" w14:paraId="45B6B89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456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70C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7AA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4FC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E24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</w:tr>
      <w:tr w:rsidR="00641109" w:rsidRPr="00641109" w14:paraId="009A418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948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D09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162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C67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4073B14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EB3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B39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90A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87B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804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26CB8FA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E54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CC7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12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48F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6A5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6CE9F39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A90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8.1. NAMJENSKI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435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745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CF0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41109" w:rsidRPr="00641109" w14:paraId="642D577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77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5C1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240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47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14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41109" w:rsidRPr="00641109" w14:paraId="3261A8C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356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300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39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CAD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7F6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236.270,00</w:t>
            </w:r>
          </w:p>
        </w:tc>
      </w:tr>
      <w:tr w:rsidR="00641109" w:rsidRPr="00641109" w14:paraId="66ACD28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892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1002 GOSPODARSTVO I PODUZETNIŠTVO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7E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198.205,90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0CB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0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198.205,90</w:t>
            </w:r>
          </w:p>
        </w:tc>
      </w:tr>
      <w:tr w:rsidR="00641109" w:rsidRPr="00641109" w14:paraId="2F9C44D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B77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A100013 PROVEDBA PROGRAMA ZAŠTITE OD DIVLJAČI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36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D6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C1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5F037AF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E73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13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AD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C83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27A795E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03D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113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20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43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93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382D883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D32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112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F58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A0B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9B1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5619035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A5C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A100014 UREĐENJE KATASTARSKOG ELABORATA U SLUŽBI POLJOPRIVREDE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A54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44E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1C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</w:tr>
      <w:tr w:rsidR="00641109" w:rsidRPr="00641109" w14:paraId="795C1ED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F8A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E24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D1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2FD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</w:tr>
      <w:tr w:rsidR="00641109" w:rsidRPr="00641109" w14:paraId="7420A79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2DF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535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1F0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058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AA5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</w:tr>
      <w:tr w:rsidR="00641109" w:rsidRPr="00641109" w14:paraId="4C6853B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0E3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37F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D7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CC6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010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10.002,90</w:t>
            </w:r>
          </w:p>
        </w:tc>
      </w:tr>
      <w:tr w:rsidR="00641109" w:rsidRPr="00641109" w14:paraId="61093D0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55F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A100015 RAD LOKALNE AKCIJSKE GRUPE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969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E3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7A4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641109" w:rsidRPr="00641109" w14:paraId="5450B96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0EB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5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41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46B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641109" w:rsidRPr="00641109" w14:paraId="2A747EF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D09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676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9A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C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D7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641109" w:rsidRPr="00641109" w14:paraId="7BCB227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16A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231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1C9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B4E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CDA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641109" w:rsidRPr="00641109" w14:paraId="69213D6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070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A100017 PROSTORNO -PLANSKA DOKUMENTACIJA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2C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CAF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037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</w:tr>
      <w:tr w:rsidR="00641109" w:rsidRPr="00641109" w14:paraId="78BAE1A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43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46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3C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6C3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</w:tr>
      <w:tr w:rsidR="00641109" w:rsidRPr="00641109" w14:paraId="640C9B1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B60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058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39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F0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19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</w:tr>
      <w:tr w:rsidR="00641109" w:rsidRPr="00641109" w14:paraId="73B95A1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F2A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27E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078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03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E8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73.300,00</w:t>
            </w:r>
          </w:p>
        </w:tc>
      </w:tr>
      <w:tr w:rsidR="00641109" w:rsidRPr="00641109" w14:paraId="7F0C268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C46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Aktivnost A100036 IZRADA I PROVEDBA PROGRAMA RASPOLAGANJA POLJOPRIVREDNIM ZEMLJIŠTEM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9FC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1CF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EAE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78AF18C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48D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D3B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FA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83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1ED6BEC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77F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D5B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5E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8A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BBA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5EFDB9B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56A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D1E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771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BE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34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22141C4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90F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K100006 STAVLJANJE U FUNKCIJU STARE VINARIJE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851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74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3E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2FF4491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EB6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DC0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4E2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75B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02B81AB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E06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9C7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4A8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75E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52B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1BBE142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797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661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407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E81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03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4D5C860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D41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K100007 RAZVOJ I UNAPRJEĐENJE POSLOVNO-PODUZETNIČKE ZONE KN.VINOGRADI (ITU)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7D1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32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32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</w:tr>
      <w:tr w:rsidR="00641109" w:rsidRPr="00641109" w14:paraId="629A7EA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D38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784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19B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AC5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</w:tr>
      <w:tr w:rsidR="00641109" w:rsidRPr="00641109" w14:paraId="703C674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051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37B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44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6C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408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</w:tr>
      <w:tr w:rsidR="00641109" w:rsidRPr="00641109" w14:paraId="1CCA9FE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2DD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91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E0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3C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121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550,00</w:t>
            </w:r>
          </w:p>
        </w:tc>
      </w:tr>
      <w:tr w:rsidR="00641109" w:rsidRPr="00641109" w14:paraId="52473CA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3D3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T100009 POTPORE PROGAMA U POLJOPRIVREDI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61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5A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1FF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</w:tr>
      <w:tr w:rsidR="00641109" w:rsidRPr="00641109" w14:paraId="68280A8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1C2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A21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E5A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39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</w:tr>
      <w:tr w:rsidR="00641109" w:rsidRPr="00641109" w14:paraId="2313D13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546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B7B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79F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B39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18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</w:tr>
      <w:tr w:rsidR="00641109" w:rsidRPr="00641109" w14:paraId="1DE2C7E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194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A0B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B04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F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713E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46.453,00</w:t>
            </w:r>
          </w:p>
        </w:tc>
      </w:tr>
      <w:tr w:rsidR="00641109" w:rsidRPr="00641109" w14:paraId="6D72BAA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AEA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T100012 PROGRAM POTICANJA OBRTNIŠTVA, MALOG I SREDNJEG PODUZETNIŠTVA I RURALNOG RAZVOJA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70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D10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D7B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</w:tr>
      <w:tr w:rsidR="00641109" w:rsidRPr="00641109" w14:paraId="7294A66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781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939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2EF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8FC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</w:tr>
      <w:tr w:rsidR="00641109" w:rsidRPr="00641109" w14:paraId="0BC9D8E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807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B80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A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EC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E99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</w:tr>
      <w:tr w:rsidR="00641109" w:rsidRPr="00641109" w14:paraId="0C11557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81A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5B5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5F5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752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158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</w:tr>
      <w:tr w:rsidR="00641109" w:rsidRPr="00641109" w14:paraId="12D4F2A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F73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T100013 STVARANJE UVJETA ZA RAD LOVAČKIH DRUŠTAVA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DC0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24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FE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641109" w:rsidRPr="00641109" w14:paraId="1897F3A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648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7E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91C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5C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641109" w:rsidRPr="00641109" w14:paraId="421E4E8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33B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CB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93B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1D5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534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641109" w:rsidRPr="00641109" w14:paraId="28E2B47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E11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25B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09C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42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EB5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641109" w:rsidRPr="00641109" w14:paraId="6B14F82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C4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1003 ODRŽAVANJE KOMUNALNE INFRASTRUKTURE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6FF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770.591,42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6C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DB6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764.591,42</w:t>
            </w:r>
          </w:p>
        </w:tc>
      </w:tr>
      <w:tr w:rsidR="00641109" w:rsidRPr="00641109" w14:paraId="6AC63D2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907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A100018 ODRŽAVANJE ČISTOĆE JAVNIH POVRŠINA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3C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D64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8BC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641109" w:rsidRPr="00641109" w14:paraId="34CBF08A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01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2EC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38A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31C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641109" w:rsidRPr="00641109" w14:paraId="078E9B4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AAC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B3E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07A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37C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B60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641109" w:rsidRPr="00641109" w14:paraId="786ACCE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30D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679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D9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A9D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59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641109" w:rsidRPr="00641109" w14:paraId="2B6723B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3E1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A100019 ODRŽAVANJE GRAĐEVINA, UREĐAJA I PREDMETA JAVNE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4F1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3C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A37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4F9143A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C7C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E70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A0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C21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2ADE7611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DF2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869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69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6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24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319D31D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2D7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E60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66E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62A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37E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3299BF8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FE2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A100020 ODRŽAVANJE POVRŠINA ZA ODVODNJU ATMOSFERSKIH VODA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AB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B9D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5F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</w:tr>
      <w:tr w:rsidR="00641109" w:rsidRPr="00641109" w14:paraId="3152EF6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7B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35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F05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EA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</w:tr>
      <w:tr w:rsidR="00641109" w:rsidRPr="00641109" w14:paraId="6B0EF7F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435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80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D3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5DE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69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</w:tr>
      <w:tr w:rsidR="00641109" w:rsidRPr="00641109" w14:paraId="59CE082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6B8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589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48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D05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9F8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17.686,18</w:t>
            </w:r>
          </w:p>
        </w:tc>
      </w:tr>
      <w:tr w:rsidR="00641109" w:rsidRPr="00641109" w14:paraId="5ED7473A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F77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A100021 ODRŽAVANJE ČISTOĆE J.P. U DIJELU SANIRANJA DIVLJIH DEPONIJA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5FE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3DE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424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641109" w:rsidRPr="00641109" w14:paraId="26BFD86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671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DF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BEC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AF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641109" w:rsidRPr="00641109" w14:paraId="0CD3BAB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34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9F5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CF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F3B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683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641109" w:rsidRPr="00641109" w14:paraId="2D79278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46E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2E7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117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6BA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F8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641109" w:rsidRPr="00641109" w14:paraId="0B0E018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DC7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A100022 TEKUĆE ODRŽAVANJE JAVNIH POVRŠINA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1E6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AA6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D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330.000,00</w:t>
            </w:r>
          </w:p>
        </w:tc>
      </w:tr>
      <w:tr w:rsidR="00641109" w:rsidRPr="00641109" w14:paraId="613ECB2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06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D85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CB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73D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641109" w:rsidRPr="00641109" w14:paraId="520ABB7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A56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70F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E30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FE5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6E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641109" w:rsidRPr="00641109" w14:paraId="4AE740A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5D6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39D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FB5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0E6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5E2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641109" w:rsidRPr="00641109" w14:paraId="251A832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41B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79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AE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BCD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49DE11D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583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292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51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D1C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7F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408175D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28C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E7F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97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4F5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76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0843481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105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A100023 ODRŽAVANJE NERAZVRSTANIH CESTA U ZIMSKIM UVJETIMA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E10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9F7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18E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7C50943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D1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B4A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8C4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C50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6FE6F77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446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7E7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F97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40B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B24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7A45BB1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F6A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4D7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F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4F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E1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694368C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591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A100024 ODRŽAVANJE NERAZ.CESTA, NOGOSTUPA, OTRESNICA I J.P. NA KOJIMA NIJE DOPUŠTEN PROMET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D16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FC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633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</w:tr>
      <w:tr w:rsidR="00641109" w:rsidRPr="00641109" w14:paraId="1BD1A7E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A4A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00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D93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486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</w:tr>
      <w:tr w:rsidR="00641109" w:rsidRPr="00641109" w14:paraId="6FE2D8A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FE2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37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310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CB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057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</w:tr>
      <w:tr w:rsidR="00641109" w:rsidRPr="00641109" w14:paraId="6EC2DDC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D19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73F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543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179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1D3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155.080,24</w:t>
            </w:r>
          </w:p>
        </w:tc>
      </w:tr>
      <w:tr w:rsidR="00641109" w:rsidRPr="00641109" w14:paraId="2B89CD5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40B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A100025 FUNKCIONIRANJE JAVNE RASVJETE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8EC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74C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E68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641109" w:rsidRPr="00641109" w14:paraId="1179DCE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3A5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6DE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182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8D9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641109" w:rsidRPr="00641109" w14:paraId="5CE539C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581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291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98C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AA1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BC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641109" w:rsidRPr="00641109" w14:paraId="5514E32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3E7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68F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CB9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28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717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641109" w:rsidRPr="00641109" w14:paraId="6271769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4CB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A100026 JAVNI RADOVI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6BE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12.125,00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81C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3E2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12.125,00</w:t>
            </w:r>
          </w:p>
        </w:tc>
      </w:tr>
      <w:tr w:rsidR="00641109" w:rsidRPr="00641109" w14:paraId="5E3681B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AA6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632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12.125,00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7CF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4F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12.125,00</w:t>
            </w:r>
          </w:p>
        </w:tc>
      </w:tr>
      <w:tr w:rsidR="00641109" w:rsidRPr="00641109" w14:paraId="34E13DC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E16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6A5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36F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12.125,00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AE7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E3A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12.125,00</w:t>
            </w:r>
          </w:p>
        </w:tc>
      </w:tr>
      <w:tr w:rsidR="00641109" w:rsidRPr="00641109" w14:paraId="1F75CE9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3A7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5F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403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11.805,00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52C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93D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11.805,00</w:t>
            </w:r>
          </w:p>
        </w:tc>
      </w:tr>
      <w:tr w:rsidR="00641109" w:rsidRPr="00641109" w14:paraId="5141869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454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321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3E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8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82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320,00</w:t>
            </w:r>
          </w:p>
        </w:tc>
      </w:tr>
      <w:tr w:rsidR="00641109" w:rsidRPr="00641109" w14:paraId="5457FC8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121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A100027 ODRŽAVANJE GROBLJA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374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02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520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641109" w:rsidRPr="00641109" w14:paraId="7287C0A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DE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A4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8B8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7B9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641109" w:rsidRPr="00641109" w14:paraId="0E228F0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7EE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ED2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18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31D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E63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641109" w:rsidRPr="00641109" w14:paraId="0965AAC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624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9F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4B1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6CF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3C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641109" w:rsidRPr="00641109" w14:paraId="29F687A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3D1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A100028 UKLANJANJE AMBROZIJE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3AD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95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42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73E1CE4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BE1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942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61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E54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111F774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57F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D1E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6A5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14A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E38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021B674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C3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16F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DA7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49B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EC8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239F3DE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5C3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Tekući projekt T100019 PROVEDBA ENERG.UČINKOVITOSTI JAVNE RASVJETE I ZAŠTITE OD SVJET. ONEČIŠĆENJA  PO ESCO MODELU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92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BE0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92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641109" w:rsidRPr="00641109" w14:paraId="7550DB0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C28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B00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866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6F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641109" w:rsidRPr="00641109" w14:paraId="75AE29F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C7A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5A8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60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6D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993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641109" w:rsidRPr="00641109" w14:paraId="43DFFB1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E7C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2A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A9A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01E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D8C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641109" w:rsidRPr="00641109" w14:paraId="080DA00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C4E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1004 GRADNJA OBJEKTA I UREĐAJA KOMUNALNE INFRASTRUKTURE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597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533.420,80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D1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8D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533.420,80</w:t>
            </w:r>
          </w:p>
        </w:tc>
      </w:tr>
      <w:tr w:rsidR="00641109" w:rsidRPr="00641109" w14:paraId="68064AD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D75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A100030 POSTAVLJANJE KOMUNALNE I SLIČNE OPREME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A6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11.865,80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8A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B1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11.865,80</w:t>
            </w:r>
          </w:p>
        </w:tc>
      </w:tr>
      <w:tr w:rsidR="00641109" w:rsidRPr="00641109" w14:paraId="0C794C7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BFC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B69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11.865,80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DBF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023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11.865,80</w:t>
            </w:r>
          </w:p>
        </w:tc>
      </w:tr>
      <w:tr w:rsidR="00641109" w:rsidRPr="00641109" w14:paraId="22B1BF9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9D3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F3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5A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EC9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EE3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51EC1B9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E6F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7D8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4C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ADD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114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63062AF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716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7EC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0DA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9.865,80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C78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F8B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9.865,80</w:t>
            </w:r>
          </w:p>
        </w:tc>
      </w:tr>
      <w:tr w:rsidR="00641109" w:rsidRPr="00641109" w14:paraId="013A2E1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804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C8A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BCF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9.865,80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DA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204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9.865,80</w:t>
            </w:r>
          </w:p>
        </w:tc>
      </w:tr>
      <w:tr w:rsidR="00641109" w:rsidRPr="00641109" w14:paraId="4B20E9A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051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K100004 IZGRADNJA NERAZVRSTANIH CESTA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6B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57E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FF3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641109" w:rsidRPr="00641109" w14:paraId="28E75CC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914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0F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AF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1BD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2BFA8F91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D9B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2DC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0A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4B5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E61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683FA03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82B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CE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EE8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F43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35D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4738EB9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7A4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C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EB6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C1B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1DDF913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A13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F4D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021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534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32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506C44A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465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7E5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CB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D24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112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4B0655F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ABE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K100014 IZGRADNJA BICIKLISTIČKE STAZE IZMEĐU KNEŽEVI VINOGRADA I KAMENCA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E88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273.930,00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2E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716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273.930,00</w:t>
            </w:r>
          </w:p>
        </w:tc>
      </w:tr>
      <w:tr w:rsidR="00641109" w:rsidRPr="00641109" w14:paraId="3AD53C7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742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592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3A1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EB1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54.800,00</w:t>
            </w:r>
          </w:p>
        </w:tc>
      </w:tr>
      <w:tr w:rsidR="00641109" w:rsidRPr="00641109" w14:paraId="3BEB9B3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143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AAD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08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11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7C9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54.800,00</w:t>
            </w:r>
          </w:p>
        </w:tc>
      </w:tr>
      <w:tr w:rsidR="00641109" w:rsidRPr="00641109" w14:paraId="6A13AA2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A2C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AA4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3F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BB4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F0D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54.800,00</w:t>
            </w:r>
          </w:p>
        </w:tc>
      </w:tr>
      <w:tr w:rsidR="00641109" w:rsidRPr="00641109" w14:paraId="5DC224C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1EB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5BC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5F6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BD9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641109" w:rsidRPr="00641109" w14:paraId="3745769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999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2C8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2E5C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840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6CC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641109" w:rsidRPr="00641109" w14:paraId="3F82D9A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9C2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3BB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E5E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88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7D6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219.130,00</w:t>
            </w:r>
          </w:p>
        </w:tc>
      </w:tr>
      <w:tr w:rsidR="00641109" w:rsidRPr="00641109" w14:paraId="513CECF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5BA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K100017 IZGRADNJA MULTIFUNKCIONALNOG IGRALIŠTA NA JAVNOJ POVRŠINI U ZMAJEVCU (VAŠARIŠTE)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CF3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125.625,00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118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E8A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125.625,00</w:t>
            </w:r>
          </w:p>
        </w:tc>
      </w:tr>
      <w:tr w:rsidR="00641109" w:rsidRPr="00641109" w14:paraId="518A320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1C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E24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09C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88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</w:tr>
      <w:tr w:rsidR="00641109" w:rsidRPr="00641109" w14:paraId="7BA6FBE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B1E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BA7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901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92C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CC2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</w:tr>
      <w:tr w:rsidR="00641109" w:rsidRPr="00641109" w14:paraId="239AC41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DF0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F12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18D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297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EF9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5.625,00</w:t>
            </w:r>
          </w:p>
        </w:tc>
      </w:tr>
      <w:tr w:rsidR="00641109" w:rsidRPr="00641109" w14:paraId="7C658AF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2B0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2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D07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960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245F628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32D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7D5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CD9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FE0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37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077267A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4A0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F9F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59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E9D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BA4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14E87D0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13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729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38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C28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641109" w:rsidRPr="00641109" w14:paraId="476CA45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24A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043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FA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F9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7B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641109" w:rsidRPr="00641109" w14:paraId="4512558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F09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30F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589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38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237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641109" w:rsidRPr="00641109" w14:paraId="6CAE211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08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K100024 SANACIJA KLIZIŠTA NA NERAZVRSTANIM CESTAMA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96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D87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20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641109" w:rsidRPr="00641109" w14:paraId="2D574AF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6DF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35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C74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40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</w:tr>
      <w:tr w:rsidR="00641109" w:rsidRPr="00641109" w14:paraId="2B73FB1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C24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B72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08F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D59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80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</w:tr>
      <w:tr w:rsidR="00641109" w:rsidRPr="00641109" w14:paraId="6BB94DF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32D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61D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32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948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FDE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42.000,00</w:t>
            </w:r>
          </w:p>
        </w:tc>
      </w:tr>
      <w:tr w:rsidR="00641109" w:rsidRPr="00641109" w14:paraId="64A7726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6AB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51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915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DD5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641109" w:rsidRPr="00641109" w14:paraId="49523FD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843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8DD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42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8C8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E1D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641109" w:rsidRPr="00641109" w14:paraId="4B3B2CF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C8D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CBD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4BD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D17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A19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641109" w:rsidRPr="00641109" w14:paraId="51D3C3F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D74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K100025 UREĐENJE BUJIČNOG KANALA KROZ SUZU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257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5D6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A08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1749E62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B6A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93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B2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983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3ABF19F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F35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08E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1CC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C0D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05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5CF679D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1A0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788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C7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235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715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1C57705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E9F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T100004 MODERNIZACIJA JAVNE RASVJETE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B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FB9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B4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641109" w:rsidRPr="00641109" w14:paraId="32C768B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01A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89C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8C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823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641109" w:rsidRPr="00641109" w14:paraId="197A448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959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61C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F76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DC8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AE4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641109" w:rsidRPr="00641109" w14:paraId="03280A7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3F5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C53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B11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9AB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C0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641109" w:rsidRPr="00641109" w14:paraId="5BAA3A1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8F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7D6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90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9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044A09D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1B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99E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19C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438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5FC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4C0FB88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7D8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8AE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1C2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D1E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3F7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641109" w:rsidRPr="00641109" w14:paraId="4E93B24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5A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1005 USLUGE UNAPRJEĐENJA STANOVANJA I ZAJEDNICE (RURALNOG PROSTORA)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BE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480.360,00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A95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8D3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480.360,00</w:t>
            </w:r>
          </w:p>
        </w:tc>
      </w:tr>
      <w:tr w:rsidR="00641109" w:rsidRPr="00641109" w14:paraId="5B7FF97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EB9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A100032 IZRADA RAZVOJNIH PROJEKATA  PRI UNAPRJEĐENJA RURALNOG PROSTORA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CB1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F2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9F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641109" w:rsidRPr="00641109" w14:paraId="3EDA58E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25C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53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AC7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349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4E1E2B5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948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718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3A1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491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006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40D8F27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4E3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C15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392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BF1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CB3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53FF7DE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B83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E3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188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9D4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641109" w:rsidRPr="00641109" w14:paraId="4EB8CBC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9BC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DB4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49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A4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08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641109" w:rsidRPr="00641109" w14:paraId="050F752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4D0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3D0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7C8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F1D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20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641109" w:rsidRPr="00641109" w14:paraId="0308F00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706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95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DD6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2C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641109" w:rsidRPr="00641109" w14:paraId="1F0EA12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E9D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525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D84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740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A93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641109" w:rsidRPr="00641109" w14:paraId="6A89528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C10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955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neproizvedene</w:t>
            </w:r>
            <w:proofErr w:type="spellEnd"/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1C5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51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278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641109" w:rsidRPr="00641109" w14:paraId="626319A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C7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A100033 UPRAVLJANJE I ODRŽAVANJE OBJEKTIMA U VLASNIŠTVU OPĆINE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29B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234.060,00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88A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333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234.060,00</w:t>
            </w:r>
          </w:p>
        </w:tc>
      </w:tr>
      <w:tr w:rsidR="00641109" w:rsidRPr="00641109" w14:paraId="2ABDA81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C0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3C8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154.760,00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E20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53E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154.760,00</w:t>
            </w:r>
          </w:p>
        </w:tc>
      </w:tr>
      <w:tr w:rsidR="00641109" w:rsidRPr="00641109" w14:paraId="220C0C21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E03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1C0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436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150.760,00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F6B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DA5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150.760,00</w:t>
            </w:r>
          </w:p>
        </w:tc>
      </w:tr>
      <w:tr w:rsidR="00641109" w:rsidRPr="00641109" w14:paraId="6CDA862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006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69B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B529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150.760,00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8B3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3EB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150.760,00</w:t>
            </w:r>
          </w:p>
        </w:tc>
      </w:tr>
      <w:tr w:rsidR="00641109" w:rsidRPr="00641109" w14:paraId="04889DD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F6B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544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FF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52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DD0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27068C5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5A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CDA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836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799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06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641109" w:rsidRPr="00641109" w14:paraId="6CAF485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60F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B3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D3A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7DF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641109" w:rsidRPr="00641109" w14:paraId="58232E71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63D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A78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25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830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30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641109" w:rsidRPr="00641109" w14:paraId="5B6D5D0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9C8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0F4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4E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E6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C8F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9.300,00</w:t>
            </w:r>
          </w:p>
        </w:tc>
      </w:tr>
      <w:tr w:rsidR="00641109" w:rsidRPr="00641109" w14:paraId="4AFB50A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E9A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6F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69C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F6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641109" w:rsidRPr="00641109" w14:paraId="2603F18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09F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D0E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FFC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031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004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641109" w:rsidRPr="00641109" w14:paraId="02D2A5D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597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FE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E97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42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76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641109" w:rsidRPr="00641109" w14:paraId="40AEF79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A6E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A100039 SUFINANCIRANJE RADA STANOUPRAVE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EE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AC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19A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6725FC6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A43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7A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D7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EE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080114E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D67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3AA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BA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7D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19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5BCF261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4DF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F6D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32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B1F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FEF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2EAFC66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6B8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A100040 DDD I VETERINARSKE USLUGE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4F4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D8F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85E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641109" w:rsidRPr="00641109" w14:paraId="76A0F6E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B66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8F1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35C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032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641109" w:rsidRPr="00641109" w14:paraId="28F4471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0E0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042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FFD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147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E9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641109" w:rsidRPr="00641109" w14:paraId="2DBEFDA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C20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5DE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5F7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89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D1F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63.500,00</w:t>
            </w:r>
          </w:p>
        </w:tc>
      </w:tr>
      <w:tr w:rsidR="00641109" w:rsidRPr="00641109" w14:paraId="756AF45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7C8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K100009 IZGRADNJA SUSTAVA ODVODNJE ZMAJEVAC I SUZA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7CF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EAB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F8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50F4651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59D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87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6C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141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173C245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A3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D70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F7F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8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E4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65AF3BD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08D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3DD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BA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5AF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5DA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510AC6A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955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T100006 PROGRAM POTICANJA UREĐENJA NASELJA U RAZDOBLJU 2021-2024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726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F7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077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641109" w:rsidRPr="00641109" w14:paraId="7E173C2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239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69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2A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35A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641109" w:rsidRPr="00641109" w14:paraId="0041B25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5E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727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2A1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D5A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70A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641109" w:rsidRPr="00641109" w14:paraId="423E844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8B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CDE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E6B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E57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61D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641109" w:rsidRPr="00641109" w14:paraId="5831425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F8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B50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6C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FED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641109" w:rsidRPr="00641109" w14:paraId="0192723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1C0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1DE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FDA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E3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54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641109" w:rsidRPr="00641109" w14:paraId="7D46CE7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D11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E2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308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17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26D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641109" w:rsidRPr="00641109" w14:paraId="07D20F8A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30A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T100010 SANACIJA I UREĐENJE OBJEKTA DOMA KULTURE U SUZI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46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273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D06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641109" w:rsidRPr="00641109" w14:paraId="0445D2A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D31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B8E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618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FE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641109" w:rsidRPr="00641109" w14:paraId="1B219EB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1F4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886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3FB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6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CB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641109" w:rsidRPr="00641109" w14:paraId="5C914DD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078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3D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CDC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9B3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691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641109" w:rsidRPr="00641109" w14:paraId="249927C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BFF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T100022 SANACIJA ODMARALIŠTA U DRAMLJU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7F2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26B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6C3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</w:tr>
      <w:tr w:rsidR="00641109" w:rsidRPr="00641109" w14:paraId="5F57F0C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3D1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0EE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215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DE6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</w:tr>
      <w:tr w:rsidR="00641109" w:rsidRPr="00641109" w14:paraId="63ECF92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BFD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6D0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874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307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5E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</w:tr>
      <w:tr w:rsidR="00641109" w:rsidRPr="00641109" w14:paraId="2E3F1D7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3CF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838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D96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5A0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747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</w:tr>
      <w:tr w:rsidR="00641109" w:rsidRPr="00641109" w14:paraId="0D660F7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64B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1006 VATROGASTVO, CIVILNA ZAŠTITA, HGSS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E90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36.085,58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FF7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97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36.085,58</w:t>
            </w:r>
          </w:p>
        </w:tc>
      </w:tr>
      <w:tr w:rsidR="00641109" w:rsidRPr="00641109" w14:paraId="6CA82C5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CE9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A100045 JPVP BARANJE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AE4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CC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F41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31DC1D1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91E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DB7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B6A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1A2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71494E7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983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DA1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282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708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AC2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651E00B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7C6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412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39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5D0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7F8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3A9B167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502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A100046 DVD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D24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82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11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</w:tr>
      <w:tr w:rsidR="00641109" w:rsidRPr="00641109" w14:paraId="3CA833B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BB6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8A9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1F8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08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</w:tr>
      <w:tr w:rsidR="00641109" w:rsidRPr="00641109" w14:paraId="46D80E5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5D2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9C2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7A5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D38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311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</w:tr>
      <w:tr w:rsidR="00641109" w:rsidRPr="00641109" w14:paraId="6B7F178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DA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A96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E1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ADE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26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23.885,58</w:t>
            </w:r>
          </w:p>
        </w:tc>
      </w:tr>
      <w:tr w:rsidR="00641109" w:rsidRPr="00641109" w14:paraId="228A63A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D8E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A100047 RAD CIVILNE ZAŠTITE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E75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C5A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B27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15C8B41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E0C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1E1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00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0EE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7C1221C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213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B69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96C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F9B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97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6B3FA69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B66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3E4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ED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7BE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F5D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700,00</w:t>
            </w:r>
          </w:p>
        </w:tc>
      </w:tr>
      <w:tr w:rsidR="00641109" w:rsidRPr="00641109" w14:paraId="206273E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1AA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A100048 RAD HGSS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D8E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EE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5EC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641109" w:rsidRPr="00641109" w14:paraId="23981BE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3CF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D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1FF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405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641109" w:rsidRPr="00641109" w14:paraId="75854EC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4B2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C46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58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248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17F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641109" w:rsidRPr="00641109" w14:paraId="7E25035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0A8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959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73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56D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43F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641109" w:rsidRPr="00641109" w14:paraId="0C18383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31C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1007 JAVNE POTREBE U SPORTU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3F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487.950,00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C1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9DF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523.950,00</w:t>
            </w:r>
          </w:p>
        </w:tc>
      </w:tr>
      <w:tr w:rsidR="00641109" w:rsidRPr="00641109" w14:paraId="2974823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73C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A100050 TEKUĆA POMOĆ SPORTSKIM DRUŠTVIMA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3C5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497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4A1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641109" w:rsidRPr="00641109" w14:paraId="0C2E1F1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54D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6B9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60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F7F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641109" w:rsidRPr="00641109" w14:paraId="74DD4DC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A29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9B3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A2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B75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6D1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641109" w:rsidRPr="00641109" w14:paraId="1191442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4C4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DAA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06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CD9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15E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180.000,00</w:t>
            </w:r>
          </w:p>
        </w:tc>
      </w:tr>
      <w:tr w:rsidR="00641109" w:rsidRPr="00641109" w14:paraId="04068B6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F14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K100013 TENIS NA OTVORENOM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B5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212.500,00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CC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DC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204.500,00</w:t>
            </w:r>
          </w:p>
        </w:tc>
      </w:tr>
      <w:tr w:rsidR="00641109" w:rsidRPr="00641109" w14:paraId="2014C16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F67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C7C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4D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7D2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</w:tr>
      <w:tr w:rsidR="00641109" w:rsidRPr="00641109" w14:paraId="0EEC92B7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081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863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A02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FC0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D9C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</w:tr>
      <w:tr w:rsidR="00641109" w:rsidRPr="00641109" w14:paraId="6CADD91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228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DA7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6C1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71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D93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82.000,00</w:t>
            </w:r>
          </w:p>
        </w:tc>
      </w:tr>
      <w:tr w:rsidR="00641109" w:rsidRPr="00641109" w14:paraId="028A442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E1E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5A4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C14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0A0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</w:tr>
      <w:tr w:rsidR="00641109" w:rsidRPr="00641109" w14:paraId="62C05B5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3F1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296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23C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3D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14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</w:tr>
      <w:tr w:rsidR="00641109" w:rsidRPr="00641109" w14:paraId="0AB48CD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84C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B48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6D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E3D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236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122.500,00</w:t>
            </w:r>
          </w:p>
        </w:tc>
      </w:tr>
      <w:tr w:rsidR="00641109" w:rsidRPr="00641109" w14:paraId="726EF69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30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Tekući projekt T100007 UREĐENJE IGRALIŠTA NK GROZD KOTLINA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75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894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52D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19.450,00</w:t>
            </w:r>
          </w:p>
        </w:tc>
      </w:tr>
      <w:tr w:rsidR="00641109" w:rsidRPr="00641109" w14:paraId="397A9BA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D07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C4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7A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7AA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19.450,00</w:t>
            </w:r>
          </w:p>
        </w:tc>
      </w:tr>
      <w:tr w:rsidR="00641109" w:rsidRPr="00641109" w14:paraId="720EAFA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617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838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549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2B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DD1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10.850,00</w:t>
            </w:r>
          </w:p>
        </w:tc>
      </w:tr>
      <w:tr w:rsidR="00641109" w:rsidRPr="00641109" w14:paraId="4367D43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232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9E9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AD0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10.850,00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9DA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9F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10.850,00</w:t>
            </w:r>
          </w:p>
        </w:tc>
      </w:tr>
      <w:tr w:rsidR="00641109" w:rsidRPr="00641109" w14:paraId="0D96565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68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6A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364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B9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8AA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8.600,00</w:t>
            </w:r>
          </w:p>
        </w:tc>
      </w:tr>
      <w:tr w:rsidR="00641109" w:rsidRPr="00641109" w14:paraId="42537C4C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701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F63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E62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8.600,00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62E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3F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8.600,00</w:t>
            </w:r>
          </w:p>
        </w:tc>
      </w:tr>
      <w:tr w:rsidR="00641109" w:rsidRPr="00641109" w14:paraId="42B1B2A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3B3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T100015 POTICANJE RAZVOJA REKREACIJE I SPORTA - KNEŽEVI PARKOVI - SRC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6B0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87F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C5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641109" w:rsidRPr="00641109" w14:paraId="293E3D5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7FF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DAE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9D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1EE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641109" w:rsidRPr="00641109" w14:paraId="7DDBBD0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054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094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CC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41C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9DB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641109" w:rsidRPr="00641109" w14:paraId="538F1DB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13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CE2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A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4C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AC4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641109" w:rsidRPr="00641109" w14:paraId="56B200E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0F3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T100021 PROVEDBA UČINKOVITOSTI I POSTAVLJANJA RASVJETE U SPORTSKOM CENTRU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865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AD8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C9D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641109" w:rsidRPr="00641109" w14:paraId="2E1A093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D38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3AA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1D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65E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510871F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68B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079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6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20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2C4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20B7DCB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20F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70B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6B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CEF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67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641109" w:rsidRPr="00641109" w14:paraId="2D02D51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514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70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6E1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AA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2CAA1C2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932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FBE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E5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2BD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B9F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3FBF8C4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2C2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DD8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C26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E52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D23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6F2FD01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378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T100023 MALA ŠKOLA SPORTA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93D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1F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48C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77F6338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B50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DF7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055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BE8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1C6BF26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D73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986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44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618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1CB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2BF2FA7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87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C06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1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22F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7DF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641109" w:rsidRPr="00641109" w14:paraId="276AEF9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A41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7E9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5E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AF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F93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29.000,00</w:t>
            </w:r>
          </w:p>
        </w:tc>
      </w:tr>
      <w:tr w:rsidR="00641109" w:rsidRPr="00641109" w14:paraId="61A3021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BB8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1008 JAVNE POTREBE U KULTURI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53A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F6F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94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641109" w:rsidRPr="00641109" w14:paraId="314DA7F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B45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A100050 POMOĆ RAZVOJU CIVILNOG DRUŠTVA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DFA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853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EC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641109" w:rsidRPr="00641109" w14:paraId="2DDD7F8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9C8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72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9DE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17B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641109" w:rsidRPr="00641109" w14:paraId="1375B36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58E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97F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AB9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41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B2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641109" w:rsidRPr="00641109" w14:paraId="4D02F5B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310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D55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D3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83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BD3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641109" w:rsidRPr="00641109" w14:paraId="3FE40AB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6EB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1010 TURIZAM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E26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647.700,00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A8B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7A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647.700,00</w:t>
            </w:r>
          </w:p>
        </w:tc>
      </w:tr>
      <w:tr w:rsidR="00641109" w:rsidRPr="00641109" w14:paraId="69F2F9C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ACB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A100052 MANIFESTACIJE OPĆINE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708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A2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F8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641109" w:rsidRPr="00641109" w14:paraId="1AF1EEC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42B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AD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F99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CC1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641109" w:rsidRPr="00641109" w14:paraId="699CEA8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AF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9C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00B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703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74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641109" w:rsidRPr="00641109" w14:paraId="1A5E1A0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516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A8C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6AE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EC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F67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641109" w:rsidRPr="00641109" w14:paraId="7900C9B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86D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A91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C0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C33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7D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641109" w:rsidRPr="00641109" w14:paraId="70C5710A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A99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A100053 TURISTIČKA ZAJEDNICA BARANJE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77D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749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4D2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641109" w:rsidRPr="00641109" w14:paraId="2A0B844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931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B07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B7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451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24582CD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F3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29A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229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FD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60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7444E16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C5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B78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74A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1B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390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641109" w:rsidRPr="00641109" w14:paraId="2F1018F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514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423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3D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85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5855890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D57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F4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36D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EF8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1A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48F3B60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B77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918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739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1A0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C5F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323DDEEA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D5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A100054 RAD MUZEJA I EKO CENTRA U SURADNJI S TZ OBŽ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C33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55E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E7E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7479EA9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87D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B60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D9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FF8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14C9A4D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0D2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6B0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72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10F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AD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5F6067D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B57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0BD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213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634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C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11D95E1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FC9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K100012 INTERPRETACIJSKI ETNO-CENTAR KARANAC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2A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546.700,00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8E6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5A5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546.700,00</w:t>
            </w:r>
          </w:p>
        </w:tc>
      </w:tr>
      <w:tr w:rsidR="00641109" w:rsidRPr="00641109" w14:paraId="33D3E3A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C7A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602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B0F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791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336.700,00</w:t>
            </w:r>
          </w:p>
        </w:tc>
      </w:tr>
      <w:tr w:rsidR="00641109" w:rsidRPr="00641109" w14:paraId="6257458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8E3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6F9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948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BA0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DD0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336.700,00</w:t>
            </w:r>
          </w:p>
        </w:tc>
      </w:tr>
      <w:tr w:rsidR="00641109" w:rsidRPr="00641109" w14:paraId="2F89865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B43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84F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A93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336.700,00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45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EF7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336.700,00</w:t>
            </w:r>
          </w:p>
        </w:tc>
      </w:tr>
      <w:tr w:rsidR="00641109" w:rsidRPr="00641109" w14:paraId="5429720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70B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7.1. PRIHODI OD PRODAJE I ZAMJENE 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66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C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59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</w:tr>
      <w:tr w:rsidR="00641109" w:rsidRPr="00641109" w14:paraId="3E768BE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550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C94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A90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CA1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85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</w:tr>
      <w:tr w:rsidR="00641109" w:rsidRPr="00641109" w14:paraId="3EB3331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0B6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E4A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A98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4A1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B74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</w:tr>
      <w:tr w:rsidR="00641109" w:rsidRPr="00641109" w14:paraId="7D995FE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4BA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1011 RELIGIJA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00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04F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8C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</w:tr>
      <w:tr w:rsidR="00641109" w:rsidRPr="00641109" w14:paraId="286971A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B8C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A100051 TEKUĆA I KAPITALNA POMOĆ RELIGIJSKIM ZAJEDNICAMA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483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FF4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905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</w:tr>
      <w:tr w:rsidR="00641109" w:rsidRPr="00641109" w14:paraId="4437DB61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FC8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722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208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7C6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</w:tr>
      <w:tr w:rsidR="00641109" w:rsidRPr="00641109" w14:paraId="48E1902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EF2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9FF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40D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5E1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2DA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</w:tr>
      <w:tr w:rsidR="00641109" w:rsidRPr="00641109" w14:paraId="0025D00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A62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DD0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0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41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102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4.800,00</w:t>
            </w:r>
          </w:p>
        </w:tc>
      </w:tr>
      <w:tr w:rsidR="00641109" w:rsidRPr="00641109" w14:paraId="279650C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D7D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1009 ZAŠTITA OKOLIŠA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170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47.790,00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0B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9A7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47.790,00</w:t>
            </w:r>
          </w:p>
        </w:tc>
      </w:tr>
      <w:tr w:rsidR="00641109" w:rsidRPr="00641109" w14:paraId="22222A4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B1F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A100042 POTICAJNA NAKNADA ZA SMANJENJE KOLIČINE MIJEŠANOG KOMUNALNOG OTPADA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479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1C7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DCB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36F0C0B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8D3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28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3CA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B1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223C6D4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51D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A10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9AA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B2B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CDB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35C37D3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123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A43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E8E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5CA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78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75E0C89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A9F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A100043 ODVOZ OTPADA I UKLANJANJE DIVLJIH DEPONIJA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AD0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54F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62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117660F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DD3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303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C3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8D1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0C3D2F28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858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3C7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C84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A7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88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4568562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B7F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85E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BC7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215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912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5AF47F9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4A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A100044 SANACIJA DEPONIJE OTPADA - MONITORING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6BF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29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BBE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641109" w:rsidRPr="00641109" w14:paraId="517685D6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D6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C36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056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43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641109" w:rsidRPr="00641109" w14:paraId="7201624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444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047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B99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76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5E5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641109" w:rsidRPr="00641109" w14:paraId="1BF5CB91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52B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B3B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0B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A66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62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641109" w:rsidRPr="00641109" w14:paraId="3B20785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40A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A100056 IZOBRAZNE INFORMATIVNE AKTIVNOSTI U ZAŠTITI OKOLIŠA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613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1571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0A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10.690,00</w:t>
            </w:r>
          </w:p>
        </w:tc>
      </w:tr>
      <w:tr w:rsidR="00641109" w:rsidRPr="00641109" w14:paraId="1D13F47B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C3A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996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61F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B84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641109" w:rsidRPr="00641109" w14:paraId="114E2C6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E75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4B4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A5A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EC3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45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641109" w:rsidRPr="00641109" w14:paraId="3B9416C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A09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2E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7C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83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42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2.140,00</w:t>
            </w:r>
          </w:p>
        </w:tc>
      </w:tr>
      <w:tr w:rsidR="00641109" w:rsidRPr="00641109" w14:paraId="71E9256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983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84D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FB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B8F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641109" w:rsidRPr="00641109" w14:paraId="6153E91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EC8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110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D11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7AB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0D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641109" w:rsidRPr="00641109" w14:paraId="5F5DD4E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062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928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443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57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3B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8.550,00</w:t>
            </w:r>
          </w:p>
        </w:tc>
      </w:tr>
      <w:tr w:rsidR="00641109" w:rsidRPr="00641109" w14:paraId="006894CE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B92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T100011 SUFINANCIRANJE RADA RECIKLAŽNOG DVORIŠTA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830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BC2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97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641109" w:rsidRPr="00641109" w14:paraId="4A030EC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439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6D1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076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FFA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641109" w:rsidRPr="00641109" w14:paraId="63AB523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D7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362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AB1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91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D37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641109" w:rsidRPr="00641109" w14:paraId="22C9218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F0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D1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34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BE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2FC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16.000,00</w:t>
            </w:r>
          </w:p>
        </w:tc>
      </w:tr>
      <w:tr w:rsidR="00641109" w:rsidRPr="00641109" w14:paraId="5D2B07A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833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T100020 STRATEŠKI DOKUMENTI U ZAŠTITI OKOLIŠA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D30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E17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A2F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0D934E38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D7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4.1. PRIHODI ZA POSEBNE NAMJENE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211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AF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E4B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78DFD87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6DD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E2F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D0C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70B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752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5B1A4B3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41A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67A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157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4F8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4F1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641109" w:rsidRPr="00641109" w14:paraId="0C86E31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8FB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1012 JAVNE POTREBE U PREDŠKOLSKOM ODGOJU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6BE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79.965,00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192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4C7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79.965,00</w:t>
            </w:r>
          </w:p>
        </w:tc>
      </w:tr>
      <w:tr w:rsidR="00641109" w:rsidRPr="00641109" w14:paraId="6627C1E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F6C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K100020 IZGRADNJA DJEČJEG VRTIĆA U KARANCU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87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42.865,00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536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72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35.365,00</w:t>
            </w:r>
          </w:p>
        </w:tc>
      </w:tr>
      <w:tr w:rsidR="00641109" w:rsidRPr="00641109" w14:paraId="7D293A8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699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F2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42.865,00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52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3E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35.365,00</w:t>
            </w:r>
          </w:p>
        </w:tc>
      </w:tr>
      <w:tr w:rsidR="00641109" w:rsidRPr="00641109" w14:paraId="7E40B36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9A7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65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EB5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42.865,00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CAD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75B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35.365,00</w:t>
            </w:r>
          </w:p>
        </w:tc>
      </w:tr>
      <w:tr w:rsidR="00641109" w:rsidRPr="00641109" w14:paraId="2423762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8D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8F5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DA4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42.865,00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3E7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2E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35.365,00</w:t>
            </w:r>
          </w:p>
        </w:tc>
      </w:tr>
      <w:tr w:rsidR="00641109" w:rsidRPr="00641109" w14:paraId="343F03B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279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Kapitalni projekt K100021 PROJEKT ULAGANJA U OBJEKT DJEČJEG VRTIĆA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88C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E15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45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44.600,00</w:t>
            </w:r>
          </w:p>
        </w:tc>
      </w:tr>
      <w:tr w:rsidR="00641109" w:rsidRPr="00641109" w14:paraId="3C56C239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C6C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084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5DF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96B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</w:tr>
      <w:tr w:rsidR="00641109" w:rsidRPr="00641109" w14:paraId="7023D01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D31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A65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5B8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05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9B8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</w:tr>
      <w:tr w:rsidR="00641109" w:rsidRPr="00641109" w14:paraId="07B3CAE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6C0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1D9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E38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14.100,00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6CF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2A4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</w:tr>
      <w:tr w:rsidR="00641109" w:rsidRPr="00641109" w14:paraId="4D8689F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82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5.2. KAPITALNE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A8A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882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214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641109" w:rsidRPr="00641109" w14:paraId="6C2B915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63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362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9EF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E61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D13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641109" w:rsidRPr="00641109" w14:paraId="7BDC4A1A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54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F65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7B1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BA6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34C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641109" w:rsidRPr="00641109" w14:paraId="4E0A0A4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B90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1013 PROGRAM POTICANJA I OBRAZOVANJA REKREACIJE DJECE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763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134.319,49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33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BA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134.319,49</w:t>
            </w:r>
          </w:p>
        </w:tc>
      </w:tr>
      <w:tr w:rsidR="00641109" w:rsidRPr="00641109" w14:paraId="621373C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AE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Tekući projekt T100002 PROGRAM POTICANJA OBRAZOVANJA I REKREACIJE DJECE NA PODRČJU OPĆINE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095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134.319,49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102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18F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134.319,49</w:t>
            </w:r>
          </w:p>
        </w:tc>
      </w:tr>
      <w:tr w:rsidR="00641109" w:rsidRPr="00641109" w14:paraId="7B405EF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B2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BA8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77.450,00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8C1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A5D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77.450,00</w:t>
            </w:r>
          </w:p>
        </w:tc>
      </w:tr>
      <w:tr w:rsidR="00641109" w:rsidRPr="00641109" w14:paraId="0F49AE7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B0C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78C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D32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77.450,00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E10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627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77.450,00</w:t>
            </w:r>
          </w:p>
        </w:tc>
      </w:tr>
      <w:tr w:rsidR="00641109" w:rsidRPr="00641109" w14:paraId="77944C6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40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E1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6A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A2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A6A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1.400,00</w:t>
            </w:r>
          </w:p>
        </w:tc>
      </w:tr>
      <w:tr w:rsidR="00641109" w:rsidRPr="00641109" w14:paraId="6B182F16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156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79D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F9A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C0B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6EB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19.550,00</w:t>
            </w:r>
          </w:p>
        </w:tc>
      </w:tr>
      <w:tr w:rsidR="00641109" w:rsidRPr="00641109" w14:paraId="32EF4CB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447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AEC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725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6B1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731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56.500,00</w:t>
            </w:r>
          </w:p>
        </w:tc>
      </w:tr>
      <w:tr w:rsidR="00641109" w:rsidRPr="00641109" w14:paraId="078E2A7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D38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352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56.869,49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47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33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56.869,49</w:t>
            </w:r>
          </w:p>
        </w:tc>
      </w:tr>
      <w:tr w:rsidR="00641109" w:rsidRPr="00641109" w14:paraId="1E1F4989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FEE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B33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F8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56.869,49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315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27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56.869,49</w:t>
            </w:r>
          </w:p>
        </w:tc>
      </w:tr>
      <w:tr w:rsidR="00641109" w:rsidRPr="00641109" w14:paraId="635198A5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CE6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4A1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2EA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56.869,49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6B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9BD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56.869,49</w:t>
            </w:r>
          </w:p>
        </w:tc>
      </w:tr>
      <w:tr w:rsidR="00641109" w:rsidRPr="00641109" w14:paraId="30D37F3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DBA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1014 JAVNE POTREBE U ZDRAVSTVU I SOCIJALNOJ SKRBI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ED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103.268,00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5B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E17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103.268,00</w:t>
            </w:r>
          </w:p>
        </w:tc>
      </w:tr>
      <w:tr w:rsidR="00641109" w:rsidRPr="00641109" w14:paraId="1892EA1F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E55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A100034 OSTALE POMOĆI U ZAŠTITI SOCIJALNOG STANDARDA STANOVNIŠTVA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8F8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95.268,00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D08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FA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95.268,00</w:t>
            </w:r>
          </w:p>
        </w:tc>
      </w:tr>
      <w:tr w:rsidR="00641109" w:rsidRPr="00641109" w14:paraId="7DFD1182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6D52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AB64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E92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5B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3D7A21D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92C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9B2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36A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9E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FB2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12B2E70D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4B8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7CD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30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858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CDE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57C76213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8B0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6DC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95.268,00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49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38F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87.268,00</w:t>
            </w:r>
          </w:p>
        </w:tc>
      </w:tr>
      <w:tr w:rsidR="00641109" w:rsidRPr="00641109" w14:paraId="5CCDBF40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66E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19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6FE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95.268,00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821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039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87.268,00</w:t>
            </w:r>
          </w:p>
        </w:tc>
      </w:tr>
      <w:tr w:rsidR="00641109" w:rsidRPr="00641109" w14:paraId="1D09578B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DCB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D92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9F5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95.268,00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5F5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-8.000,00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75E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87.268,00</w:t>
            </w:r>
          </w:p>
        </w:tc>
      </w:tr>
      <w:tr w:rsidR="00641109" w:rsidRPr="00641109" w14:paraId="6C855540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388E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A100035 CRVENI KRIŽ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56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F7E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AC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65F4E99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769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F3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2C6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349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171B56B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CE7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CD8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784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0E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ACC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08F8632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7CF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6C1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A70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DC7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6CC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41109" w:rsidRPr="00641109" w14:paraId="6255ED8C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F79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Glava 00203 DJEČJI VRTIĆ "ZEKO"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5A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358.855,00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C5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387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358.855,00</w:t>
            </w:r>
          </w:p>
        </w:tc>
      </w:tr>
      <w:tr w:rsidR="00641109" w:rsidRPr="00641109" w14:paraId="243CA4F5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016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Program 1012 JAVNE POTREBE U PREDŠKOLSKOM ODGOJU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BA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358.855,00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1EA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1D6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358.855,00</w:t>
            </w:r>
          </w:p>
        </w:tc>
      </w:tr>
      <w:tr w:rsidR="00641109" w:rsidRPr="00641109" w14:paraId="45490104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13F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Aktivnost A100029 REDOVAN RAD VRTIĆA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813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358.855,00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11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363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358.855,00</w:t>
            </w:r>
          </w:p>
        </w:tc>
      </w:tr>
      <w:tr w:rsidR="00641109" w:rsidRPr="00641109" w14:paraId="1EF9BB0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E30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3E9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271.455,00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F6D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37D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271.455,00</w:t>
            </w:r>
          </w:p>
        </w:tc>
      </w:tr>
      <w:tr w:rsidR="00641109" w:rsidRPr="00641109" w14:paraId="6EE4830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9EF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4663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1EB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271.455,00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B7F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004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271.455,00</w:t>
            </w:r>
          </w:p>
        </w:tc>
      </w:tr>
      <w:tr w:rsidR="00641109" w:rsidRPr="00641109" w14:paraId="7C69CD5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ACB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DED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9E1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264.000,00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DD3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EF9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264.000,00</w:t>
            </w:r>
          </w:p>
        </w:tc>
      </w:tr>
      <w:tr w:rsidR="00641109" w:rsidRPr="00641109" w14:paraId="2487F0FF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9AF8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CD7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695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7.455,00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D29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C1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7.455,00</w:t>
            </w:r>
          </w:p>
        </w:tc>
      </w:tr>
      <w:tr w:rsidR="00641109" w:rsidRPr="00641109" w14:paraId="16B3610D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340A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4.2. PRIHODI ZA POSEBNE NAMJENE PRORAČUNSKOG KORISNIKA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2F76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94D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CC5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</w:tr>
      <w:tr w:rsidR="00641109" w:rsidRPr="00641109" w14:paraId="183ED68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DB8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BA64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661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8EE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0D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</w:tr>
      <w:tr w:rsidR="00641109" w:rsidRPr="00641109" w14:paraId="7668B63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EC4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47D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CED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44.700,00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99E7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ED7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44.700,00</w:t>
            </w:r>
          </w:p>
        </w:tc>
      </w:tr>
      <w:tr w:rsidR="00641109" w:rsidRPr="00641109" w14:paraId="397074B4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E4E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16B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FEB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679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76E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800,00</w:t>
            </w:r>
          </w:p>
        </w:tc>
      </w:tr>
      <w:tr w:rsidR="00641109" w:rsidRPr="00641109" w14:paraId="622BC1F7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EFBD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5.1. TEKUĆE POMOĆI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F10B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DC2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37A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641109" w:rsidRPr="00641109" w14:paraId="5C12CE5E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7FB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D90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1DEF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44B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3504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641109" w:rsidRPr="00641109" w14:paraId="1B4FC95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5E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6CB6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5FA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71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E5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4D71AA61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2DC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D13C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DABE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6CE2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0D58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641109" w:rsidRPr="00641109" w14:paraId="58D20E2A" w14:textId="77777777" w:rsidTr="00641109">
        <w:trPr>
          <w:trHeight w:val="255"/>
        </w:trPr>
        <w:tc>
          <w:tcPr>
            <w:tcW w:w="4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3B0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Izvor  5.3. POMOĆI PRORAČUNSKIM KORISNICIMA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878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6BC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A9AC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641109" w:rsidRPr="00641109" w14:paraId="205B6F73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4391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D125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2625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520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ADE1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  <w:tr w:rsidR="00641109" w:rsidRPr="00641109" w14:paraId="311A26C2" w14:textId="77777777" w:rsidTr="00641109">
        <w:trPr>
          <w:trHeight w:val="255"/>
        </w:trPr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F5907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761F9" w14:textId="77777777" w:rsidR="00641109" w:rsidRPr="00641109" w:rsidRDefault="00641109" w:rsidP="006411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64DD3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4C40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E20B9" w14:textId="77777777" w:rsidR="00641109" w:rsidRPr="00641109" w:rsidRDefault="00641109" w:rsidP="00641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110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1.900,00</w:t>
            </w:r>
          </w:p>
        </w:tc>
      </w:tr>
    </w:tbl>
    <w:p w14:paraId="3015198E" w14:textId="77777777" w:rsidR="00641109" w:rsidRPr="00B83D65" w:rsidRDefault="00641109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4888CD" w14:textId="77777777" w:rsidR="00B83D65" w:rsidRPr="00B83D65" w:rsidRDefault="00B83D65" w:rsidP="00B83D6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8B4E7A7" w14:textId="77777777" w:rsidR="00B83D65" w:rsidRPr="00B83D65" w:rsidRDefault="00B83D65" w:rsidP="00B83D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ZAVRŠNE ODREDBE</w:t>
      </w:r>
    </w:p>
    <w:p w14:paraId="7F27E0EF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7ED26E9" w14:textId="77777777" w:rsidR="00B83D65" w:rsidRPr="00B83D65" w:rsidRDefault="00B83D65" w:rsidP="00B8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4.</w:t>
      </w:r>
    </w:p>
    <w:p w14:paraId="1FFA9CAD" w14:textId="74F569C9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Ovaj I</w:t>
      </w:r>
      <w:r w:rsidR="005B779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I. Rebalans Proračuna Općine Kneževi Vinogradi za 2024. i projekcijama za 2025. i 2026. stupa na snagu osmog dana od dana objave u Službenom glasniku Općine Kneževi Vinogradi.</w:t>
      </w:r>
    </w:p>
    <w:p w14:paraId="6C595F21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A35D5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54193A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PREDSJEDNIK</w:t>
      </w:r>
    </w:p>
    <w:p w14:paraId="3FCB13FD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OPĆINSKOG VIJEĆA</w:t>
      </w:r>
    </w:p>
    <w:p w14:paraId="6CCA96F7" w14:textId="77777777" w:rsidR="00B83D65" w:rsidRPr="00B83D65" w:rsidRDefault="00B83D65" w:rsidP="00B83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Petar </w:t>
      </w:r>
      <w:proofErr w:type="spellStart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Šmrčković</w:t>
      </w:r>
      <w:proofErr w:type="spellEnd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  <w:proofErr w:type="spellStart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dipl.ing.str</w:t>
      </w:r>
      <w:proofErr w:type="spellEnd"/>
      <w:r w:rsidRPr="00B83D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30E7B91" w14:textId="77777777" w:rsidR="00B83D65" w:rsidRPr="00B83D65" w:rsidRDefault="00B83D65" w:rsidP="00B83D65">
      <w:pPr>
        <w:spacing w:line="256" w:lineRule="auto"/>
        <w:jc w:val="both"/>
        <w:rPr>
          <w:rFonts w:eastAsia="Times New Roman" w:cs="Times New Roman"/>
          <w:kern w:val="0"/>
          <w14:ligatures w14:val="none"/>
        </w:rPr>
      </w:pPr>
    </w:p>
    <w:p w14:paraId="4DA72AA3" w14:textId="77777777" w:rsidR="00B83D65" w:rsidRPr="00B83D65" w:rsidRDefault="00B83D65" w:rsidP="00B83D65">
      <w:pPr>
        <w:rPr>
          <w:rFonts w:eastAsia="Times New Roman" w:cs="Times New Roman"/>
          <w:kern w:val="0"/>
          <w14:ligatures w14:val="none"/>
        </w:rPr>
      </w:pPr>
    </w:p>
    <w:p w14:paraId="211B9B90" w14:textId="77777777" w:rsidR="00B83D65" w:rsidRPr="00B83D65" w:rsidRDefault="00B83D65" w:rsidP="00B83D65">
      <w:pPr>
        <w:spacing w:after="0" w:line="240" w:lineRule="auto"/>
        <w:rPr>
          <w:rFonts w:eastAsia="Times New Roman" w:cs="Times New Roman"/>
          <w:b/>
          <w:noProof/>
          <w:kern w:val="0"/>
          <w14:ligatures w14:val="none"/>
        </w:rPr>
      </w:pPr>
    </w:p>
    <w:p w14:paraId="7CE91C9D" w14:textId="77777777" w:rsidR="00F34E11" w:rsidRDefault="00F34E11"/>
    <w:sectPr w:rsidR="00F34E11" w:rsidSect="00B83D6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6DFE"/>
    <w:multiLevelType w:val="hybridMultilevel"/>
    <w:tmpl w:val="FFFFFFFF"/>
    <w:lvl w:ilvl="0" w:tplc="265C1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340BD6"/>
    <w:multiLevelType w:val="multilevel"/>
    <w:tmpl w:val="6090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046B96"/>
    <w:multiLevelType w:val="multilevel"/>
    <w:tmpl w:val="F5F200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5BDE1ECC"/>
    <w:multiLevelType w:val="hybridMultilevel"/>
    <w:tmpl w:val="FFFFFFFF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8133BC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59308049">
    <w:abstractNumId w:val="2"/>
  </w:num>
  <w:num w:numId="2" w16cid:durableId="1079905151">
    <w:abstractNumId w:val="1"/>
  </w:num>
  <w:num w:numId="3" w16cid:durableId="205721915">
    <w:abstractNumId w:val="0"/>
  </w:num>
  <w:num w:numId="4" w16cid:durableId="1163817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2823910">
    <w:abstractNumId w:val="4"/>
  </w:num>
  <w:num w:numId="6" w16cid:durableId="1873692515">
    <w:abstractNumId w:val="3"/>
  </w:num>
  <w:num w:numId="7" w16cid:durableId="1416626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1"/>
    <w:rsid w:val="00027F19"/>
    <w:rsid w:val="0003316A"/>
    <w:rsid w:val="00494734"/>
    <w:rsid w:val="004C2541"/>
    <w:rsid w:val="004E17DE"/>
    <w:rsid w:val="00502F0D"/>
    <w:rsid w:val="0051049D"/>
    <w:rsid w:val="00520994"/>
    <w:rsid w:val="005B7790"/>
    <w:rsid w:val="005C4678"/>
    <w:rsid w:val="005C4947"/>
    <w:rsid w:val="006010DC"/>
    <w:rsid w:val="00622BFA"/>
    <w:rsid w:val="00641109"/>
    <w:rsid w:val="00675BF4"/>
    <w:rsid w:val="007C3406"/>
    <w:rsid w:val="00847600"/>
    <w:rsid w:val="009074FE"/>
    <w:rsid w:val="00A41FAE"/>
    <w:rsid w:val="00A61815"/>
    <w:rsid w:val="00AA193B"/>
    <w:rsid w:val="00AB1E2C"/>
    <w:rsid w:val="00B16567"/>
    <w:rsid w:val="00B40360"/>
    <w:rsid w:val="00B83D65"/>
    <w:rsid w:val="00DB5B7F"/>
    <w:rsid w:val="00F34E11"/>
    <w:rsid w:val="00F63BCD"/>
    <w:rsid w:val="00F85CE0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67B"/>
  <w15:chartTrackingRefBased/>
  <w15:docId w15:val="{AB958A7F-43CD-4A29-B303-D52D2B8F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aliases w:val="Odlomak - članak"/>
    <w:basedOn w:val="Normal"/>
    <w:next w:val="Normal"/>
    <w:link w:val="Naslov5Char"/>
    <w:autoRedefine/>
    <w:unhideWhenUsed/>
    <w:qFormat/>
    <w:rsid w:val="00502F0D"/>
    <w:pPr>
      <w:numPr>
        <w:ilvl w:val="4"/>
        <w:numId w:val="2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aliases w:val="Odlomak - članak Char"/>
    <w:link w:val="Naslov5"/>
    <w:rsid w:val="00502F0D"/>
    <w:rPr>
      <w:bCs/>
      <w:iCs/>
      <w:szCs w:val="26"/>
    </w:rPr>
  </w:style>
  <w:style w:type="table" w:styleId="Reetkatablice">
    <w:name w:val="Table Grid"/>
    <w:basedOn w:val="Obinatablica"/>
    <w:uiPriority w:val="3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83D65"/>
    <w:pPr>
      <w:spacing w:after="0" w:line="240" w:lineRule="auto"/>
    </w:pPr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3D65"/>
    <w:rPr>
      <w:rFonts w:ascii="Tahoma" w:eastAsia="Times New Roman" w:hAnsi="Tahoma" w:cs="Tahoma"/>
      <w:noProof/>
      <w:kern w:val="0"/>
      <w:sz w:val="16"/>
      <w:szCs w:val="16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B83D65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B83D65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83D65"/>
    <w:rPr>
      <w:rFonts w:cs="Times New Roman"/>
      <w:color w:val="954F72"/>
      <w:u w:val="single"/>
    </w:rPr>
  </w:style>
  <w:style w:type="paragraph" w:customStyle="1" w:styleId="msonormal0">
    <w:name w:val="msonormal"/>
    <w:basedOn w:val="Normal"/>
    <w:rsid w:val="00B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semiHidden/>
    <w:unhideWhenUsed/>
    <w:rsid w:val="00B83D6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semiHidden/>
    <w:rsid w:val="00B83D6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7">
    <w:name w:val="xl67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8">
    <w:name w:val="xl68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9">
    <w:name w:val="xl69"/>
    <w:basedOn w:val="Normal"/>
    <w:rsid w:val="00B83D65"/>
    <w:pPr>
      <w:shd w:val="clear" w:color="auto" w:fill="69696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0">
    <w:name w:val="xl70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1">
    <w:name w:val="xl71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2">
    <w:name w:val="xl72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3">
    <w:name w:val="xl73"/>
    <w:basedOn w:val="Normal"/>
    <w:rsid w:val="00B83D65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74">
    <w:name w:val="xl74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5">
    <w:name w:val="xl75"/>
    <w:basedOn w:val="Normal"/>
    <w:rsid w:val="00B83D6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76">
    <w:name w:val="xl76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B83D65"/>
    <w:pP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79">
    <w:name w:val="xl79"/>
    <w:basedOn w:val="Normal"/>
    <w:rsid w:val="00B83D65"/>
    <w:pPr>
      <w:shd w:val="clear" w:color="auto" w:fill="0000C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80">
    <w:name w:val="xl8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1">
    <w:name w:val="xl81"/>
    <w:basedOn w:val="Normal"/>
    <w:rsid w:val="00B83D65"/>
    <w:pPr>
      <w:shd w:val="clear" w:color="auto" w:fill="BFB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2">
    <w:name w:val="xl82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3">
    <w:name w:val="xl83"/>
    <w:basedOn w:val="Normal"/>
    <w:rsid w:val="00B83D65"/>
    <w:pPr>
      <w:shd w:val="clear" w:color="auto" w:fill="F3CCF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4">
    <w:name w:val="xl84"/>
    <w:basedOn w:val="Normal"/>
    <w:rsid w:val="00B83D65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86">
    <w:name w:val="xl86"/>
    <w:basedOn w:val="Normal"/>
    <w:rsid w:val="00B83D65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7">
    <w:name w:val="xl87"/>
    <w:basedOn w:val="Normal"/>
    <w:rsid w:val="00B83D6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88">
    <w:name w:val="xl88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hr-HR"/>
      <w14:ligatures w14:val="none"/>
    </w:rPr>
  </w:style>
  <w:style w:type="paragraph" w:customStyle="1" w:styleId="xl89">
    <w:name w:val="xl89"/>
    <w:basedOn w:val="Normal"/>
    <w:rsid w:val="00B83D65"/>
    <w:pPr>
      <w:shd w:val="clear" w:color="auto" w:fill="69696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B83D65"/>
    <w:pPr>
      <w:shd w:val="clear" w:color="auto" w:fill="BFB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1">
    <w:name w:val="xl91"/>
    <w:basedOn w:val="Normal"/>
    <w:rsid w:val="00B83D65"/>
    <w:pPr>
      <w:shd w:val="clear" w:color="auto" w:fill="F3CC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:lang w:eastAsia="hr-HR"/>
      <w14:ligatures w14:val="none"/>
    </w:rPr>
  </w:style>
  <w:style w:type="paragraph" w:customStyle="1" w:styleId="xl92">
    <w:name w:val="xl92"/>
    <w:basedOn w:val="Normal"/>
    <w:rsid w:val="00B83D65"/>
    <w:pPr>
      <w:shd w:val="clear" w:color="auto" w:fill="0000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3">
    <w:name w:val="xl93"/>
    <w:basedOn w:val="Normal"/>
    <w:rsid w:val="00B83D65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64">
    <w:name w:val="xl64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paragraph" w:customStyle="1" w:styleId="xl65">
    <w:name w:val="xl65"/>
    <w:basedOn w:val="Normal"/>
    <w:rsid w:val="00B83D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kern w:val="0"/>
      <w:sz w:val="16"/>
      <w:szCs w:val="16"/>
      <w:lang w:eastAsia="hr-HR"/>
      <w14:ligatures w14:val="none"/>
    </w:rPr>
  </w:style>
  <w:style w:type="table" w:customStyle="1" w:styleId="TableGrid2">
    <w:name w:val="Table Grid2"/>
    <w:basedOn w:val="Obinatablica"/>
    <w:uiPriority w:val="39"/>
    <w:rsid w:val="00B83D6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0994"/>
    <w:pPr>
      <w:ind w:left="720"/>
      <w:contextualSpacing/>
    </w:pPr>
  </w:style>
  <w:style w:type="paragraph" w:customStyle="1" w:styleId="xl63">
    <w:name w:val="xl63"/>
    <w:basedOn w:val="Normal"/>
    <w:rsid w:val="0064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6245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2024-09-19T11:29:00Z</cp:lastPrinted>
  <dcterms:created xsi:type="dcterms:W3CDTF">2024-09-30T13:24:00Z</dcterms:created>
  <dcterms:modified xsi:type="dcterms:W3CDTF">2024-10-01T05:54:00Z</dcterms:modified>
</cp:coreProperties>
</file>