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75BE" w14:textId="77777777" w:rsidR="00F62955" w:rsidRPr="00F62955" w:rsidRDefault="00F62955" w:rsidP="00F62955">
      <w:pPr>
        <w:jc w:val="both"/>
        <w:rPr>
          <w:color w:val="000000"/>
          <w:sz w:val="22"/>
          <w:szCs w:val="22"/>
          <w:lang w:val="hr-HR"/>
        </w:rPr>
      </w:pPr>
      <w:bookmarkStart w:id="0" w:name="_Hlk167374904"/>
      <w:bookmarkStart w:id="1" w:name="_Hlk166690990"/>
      <w:r w:rsidRPr="00F62955">
        <w:rPr>
          <w:color w:val="000000"/>
          <w:sz w:val="22"/>
          <w:szCs w:val="22"/>
          <w:lang w:val="hr-HR"/>
        </w:rPr>
        <w:t>REPUBLIKA HRVATSKA</w:t>
      </w:r>
    </w:p>
    <w:p w14:paraId="7819E0F9" w14:textId="77777777" w:rsidR="00F62955" w:rsidRPr="00F62955" w:rsidRDefault="00F62955" w:rsidP="00F62955">
      <w:pPr>
        <w:jc w:val="both"/>
        <w:rPr>
          <w:color w:val="000000"/>
          <w:sz w:val="22"/>
          <w:szCs w:val="22"/>
          <w:lang w:val="hr-HR"/>
        </w:rPr>
      </w:pPr>
      <w:r w:rsidRPr="00F62955">
        <w:rPr>
          <w:color w:val="000000"/>
          <w:sz w:val="22"/>
          <w:szCs w:val="22"/>
          <w:lang w:val="hr-HR"/>
        </w:rPr>
        <w:t>OSJEČKO-BARANJSKA ŽUPANIJA</w:t>
      </w:r>
    </w:p>
    <w:p w14:paraId="13D8A07A" w14:textId="77777777" w:rsidR="00F62955" w:rsidRPr="00F62955" w:rsidRDefault="00F62955" w:rsidP="00F62955">
      <w:pPr>
        <w:jc w:val="both"/>
        <w:rPr>
          <w:color w:val="000000"/>
          <w:sz w:val="22"/>
          <w:szCs w:val="22"/>
          <w:lang w:val="hr-HR"/>
        </w:rPr>
      </w:pPr>
      <w:r w:rsidRPr="00F62955">
        <w:rPr>
          <w:color w:val="000000"/>
          <w:sz w:val="22"/>
          <w:szCs w:val="22"/>
          <w:lang w:val="hr-HR"/>
        </w:rPr>
        <w:t>OPĆINA KNEŽEVI VINOGRADI</w:t>
      </w:r>
    </w:p>
    <w:p w14:paraId="78913113" w14:textId="77777777" w:rsidR="00F62955" w:rsidRPr="00F62955" w:rsidRDefault="00F62955" w:rsidP="00F62955">
      <w:pPr>
        <w:jc w:val="both"/>
        <w:rPr>
          <w:sz w:val="22"/>
          <w:szCs w:val="22"/>
          <w:lang w:val="hr-HR" w:eastAsia="en-US"/>
        </w:rPr>
      </w:pPr>
      <w:r w:rsidRPr="00F62955">
        <w:rPr>
          <w:color w:val="000000"/>
          <w:sz w:val="22"/>
          <w:szCs w:val="22"/>
          <w:lang w:val="hr-HR"/>
        </w:rPr>
        <w:t>Općinsko vijeće</w:t>
      </w:r>
      <w:r w:rsidRPr="00F62955">
        <w:rPr>
          <w:color w:val="000000"/>
          <w:sz w:val="22"/>
          <w:szCs w:val="22"/>
          <w:lang w:val="hr-HR"/>
        </w:rPr>
        <w:tab/>
      </w:r>
      <w:r w:rsidRPr="00F62955">
        <w:rPr>
          <w:color w:val="000000"/>
          <w:sz w:val="22"/>
          <w:szCs w:val="22"/>
          <w:lang w:val="hr-HR"/>
        </w:rPr>
        <w:tab/>
      </w:r>
      <w:r w:rsidRPr="00F62955">
        <w:rPr>
          <w:color w:val="000000"/>
          <w:sz w:val="22"/>
          <w:szCs w:val="22"/>
          <w:lang w:val="hr-HR"/>
        </w:rPr>
        <w:tab/>
      </w:r>
    </w:p>
    <w:p w14:paraId="75148E0D" w14:textId="77777777" w:rsidR="00F62955" w:rsidRPr="00F62955" w:rsidRDefault="00F62955" w:rsidP="00F62955">
      <w:pPr>
        <w:jc w:val="both"/>
        <w:rPr>
          <w:sz w:val="22"/>
          <w:szCs w:val="22"/>
          <w:lang w:val="hr-HR" w:eastAsia="en-US"/>
        </w:rPr>
      </w:pPr>
    </w:p>
    <w:p w14:paraId="309A7525" w14:textId="7F1994A0" w:rsidR="00F62955" w:rsidRPr="00F62955" w:rsidRDefault="00F62955" w:rsidP="00F62955">
      <w:pPr>
        <w:rPr>
          <w:noProof/>
          <w:sz w:val="22"/>
          <w:szCs w:val="22"/>
          <w:lang w:val="hr-HR" w:eastAsia="en-US"/>
        </w:rPr>
      </w:pPr>
      <w:r w:rsidRPr="00F62955">
        <w:rPr>
          <w:color w:val="000000"/>
          <w:sz w:val="22"/>
          <w:szCs w:val="22"/>
          <w:lang w:val="hr-HR"/>
        </w:rPr>
        <w:t xml:space="preserve">KLASA:  402-02 </w:t>
      </w:r>
    </w:p>
    <w:p w14:paraId="308CDFFD" w14:textId="1367B005" w:rsidR="00F62955" w:rsidRPr="00F62955" w:rsidRDefault="00F62955" w:rsidP="00F62955">
      <w:pPr>
        <w:rPr>
          <w:color w:val="000000"/>
          <w:sz w:val="22"/>
          <w:szCs w:val="22"/>
          <w:lang w:val="hr-HR"/>
        </w:rPr>
      </w:pPr>
      <w:r w:rsidRPr="00F62955">
        <w:rPr>
          <w:color w:val="000000"/>
          <w:sz w:val="22"/>
          <w:szCs w:val="22"/>
          <w:lang w:val="hr-HR"/>
        </w:rPr>
        <w:t>URBROJ: 2158-23-01/</w:t>
      </w:r>
    </w:p>
    <w:p w14:paraId="2779B4B1" w14:textId="0BD866E4" w:rsidR="00F62955" w:rsidRPr="00F62955" w:rsidRDefault="00F62955" w:rsidP="00F62955">
      <w:pPr>
        <w:rPr>
          <w:color w:val="000000"/>
          <w:sz w:val="22"/>
          <w:szCs w:val="22"/>
          <w:lang w:val="hr-HR"/>
        </w:rPr>
      </w:pPr>
      <w:proofErr w:type="spellStart"/>
      <w:r w:rsidRPr="00F62955">
        <w:rPr>
          <w:sz w:val="22"/>
          <w:szCs w:val="22"/>
          <w:lang w:val="hr-HR"/>
        </w:rPr>
        <w:t>Kn.Vinogradi</w:t>
      </w:r>
      <w:proofErr w:type="spellEnd"/>
      <w:r w:rsidRPr="00F62955">
        <w:rPr>
          <w:sz w:val="22"/>
          <w:szCs w:val="22"/>
          <w:lang w:val="hr-HR"/>
        </w:rPr>
        <w:t xml:space="preserve">, </w:t>
      </w:r>
    </w:p>
    <w:p w14:paraId="0315C498" w14:textId="77777777" w:rsidR="00F62955" w:rsidRPr="00F62955" w:rsidRDefault="00F62955" w:rsidP="00F62955">
      <w:pPr>
        <w:spacing w:after="160" w:line="259" w:lineRule="auto"/>
        <w:rPr>
          <w:sz w:val="22"/>
          <w:szCs w:val="22"/>
          <w:lang w:val="hr-HR" w:eastAsia="en-US"/>
        </w:rPr>
      </w:pPr>
    </w:p>
    <w:p w14:paraId="7523A9F9" w14:textId="59735BB7" w:rsidR="00F62955" w:rsidRPr="00F62955" w:rsidRDefault="00F62955" w:rsidP="00F62955">
      <w:pPr>
        <w:ind w:firstLine="720"/>
        <w:jc w:val="both"/>
        <w:rPr>
          <w:sz w:val="24"/>
          <w:szCs w:val="24"/>
          <w:lang w:val="hr-HR"/>
        </w:rPr>
      </w:pPr>
      <w:bookmarkStart w:id="2" w:name="_Hlk193449238"/>
      <w:r w:rsidRPr="00F62955">
        <w:rPr>
          <w:sz w:val="24"/>
          <w:szCs w:val="24"/>
          <w:lang w:val="hr-HR"/>
        </w:rPr>
        <w:t xml:space="preserve">Temeljem članka 12 Zakona o financiranju vodnoga gospodarstvo (Narodne novine   </w:t>
      </w:r>
      <w:bookmarkStart w:id="3" w:name="_Hlk166566707"/>
      <w:r w:rsidRPr="00F62955">
        <w:rPr>
          <w:sz w:val="24"/>
          <w:szCs w:val="24"/>
          <w:lang w:val="hr-HR"/>
        </w:rPr>
        <w:t>153/09, 90/11, 56/13, 154/14 , 119/15, 120/16, 127/17,  66/19, 36/24</w:t>
      </w:r>
      <w:bookmarkEnd w:id="3"/>
      <w:r w:rsidRPr="00F62955">
        <w:rPr>
          <w:sz w:val="24"/>
          <w:szCs w:val="24"/>
          <w:lang w:val="hr-HR"/>
        </w:rPr>
        <w:t xml:space="preserve">), te članka 32. Statuta Općine Kneževi Vinogradi ( “Službeni glasnik” 3/13, 3/18, 3/20, 1/21, 4/21, 22/23), Općinsko vijeće Općine Kneževi Vinogradi,  na svojoj </w:t>
      </w:r>
      <w:r w:rsidR="00BD3789">
        <w:rPr>
          <w:sz w:val="24"/>
          <w:szCs w:val="24"/>
          <w:lang w:val="hr-HR"/>
        </w:rPr>
        <w:t>35.</w:t>
      </w:r>
      <w:r w:rsidR="00E7251F">
        <w:rPr>
          <w:sz w:val="24"/>
          <w:szCs w:val="24"/>
          <w:lang w:val="hr-HR"/>
        </w:rPr>
        <w:t>sj</w:t>
      </w:r>
      <w:r w:rsidRPr="00F62955">
        <w:rPr>
          <w:sz w:val="24"/>
          <w:szCs w:val="24"/>
          <w:lang w:val="hr-HR"/>
        </w:rPr>
        <w:t xml:space="preserve">ednici, održanoj </w:t>
      </w:r>
      <w:r w:rsidR="00BD3789">
        <w:rPr>
          <w:sz w:val="24"/>
          <w:szCs w:val="24"/>
          <w:lang w:val="hr-HR"/>
        </w:rPr>
        <w:t>19.03.2025.</w:t>
      </w:r>
      <w:r w:rsidRPr="00F62955">
        <w:rPr>
          <w:sz w:val="24"/>
          <w:szCs w:val="24"/>
          <w:lang w:val="hr-HR"/>
        </w:rPr>
        <w:t xml:space="preserve"> godine donijelo je </w:t>
      </w:r>
    </w:p>
    <w:p w14:paraId="743C9C7C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544C2886" w14:textId="77777777" w:rsidR="00F62955" w:rsidRPr="00F62955" w:rsidRDefault="00F62955" w:rsidP="00F62955">
      <w:pPr>
        <w:jc w:val="center"/>
        <w:rPr>
          <w:sz w:val="22"/>
          <w:szCs w:val="22"/>
          <w:lang w:val="hr-HR"/>
        </w:rPr>
      </w:pPr>
    </w:p>
    <w:p w14:paraId="08BB70AE" w14:textId="77777777" w:rsidR="00F62955" w:rsidRPr="00F62955" w:rsidRDefault="00F62955" w:rsidP="00F62955">
      <w:pPr>
        <w:ind w:firstLine="720"/>
        <w:jc w:val="both"/>
        <w:rPr>
          <w:sz w:val="22"/>
          <w:szCs w:val="22"/>
          <w:lang w:val="hr-HR"/>
        </w:rPr>
      </w:pPr>
    </w:p>
    <w:p w14:paraId="19DE6814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  <w:r w:rsidRPr="00F62955">
        <w:rPr>
          <w:b/>
          <w:sz w:val="22"/>
          <w:szCs w:val="22"/>
          <w:lang w:val="hr-HR"/>
        </w:rPr>
        <w:t>Z A K LJ U Č A K</w:t>
      </w:r>
    </w:p>
    <w:p w14:paraId="044B88D5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  <w:r w:rsidRPr="00F62955">
        <w:rPr>
          <w:b/>
          <w:sz w:val="22"/>
          <w:szCs w:val="22"/>
          <w:lang w:val="hr-HR"/>
        </w:rPr>
        <w:t>O usvajanju Izvješća o namjenskom utrošku sredstava po Programu</w:t>
      </w:r>
    </w:p>
    <w:p w14:paraId="60CD0461" w14:textId="293826E9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  <w:r w:rsidRPr="00F62955">
        <w:rPr>
          <w:b/>
          <w:sz w:val="22"/>
          <w:szCs w:val="22"/>
          <w:lang w:val="hr-HR"/>
        </w:rPr>
        <w:t xml:space="preserve">utroška sredstava vodnoga doprinosa u </w:t>
      </w:r>
      <w:r w:rsidR="00E7251F">
        <w:rPr>
          <w:b/>
          <w:sz w:val="22"/>
          <w:szCs w:val="22"/>
          <w:lang w:val="hr-HR"/>
        </w:rPr>
        <w:t>2024</w:t>
      </w:r>
      <w:r w:rsidRPr="00F62955">
        <w:rPr>
          <w:b/>
          <w:sz w:val="22"/>
          <w:szCs w:val="22"/>
          <w:lang w:val="hr-HR"/>
        </w:rPr>
        <w:t>.godini</w:t>
      </w:r>
    </w:p>
    <w:p w14:paraId="342DF580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</w:p>
    <w:p w14:paraId="622FF76E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  <w:r w:rsidRPr="00F62955">
        <w:rPr>
          <w:b/>
          <w:sz w:val="22"/>
          <w:szCs w:val="22"/>
          <w:lang w:val="hr-HR"/>
        </w:rPr>
        <w:t>I</w:t>
      </w:r>
    </w:p>
    <w:p w14:paraId="65341F2F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</w:p>
    <w:p w14:paraId="1B9D4151" w14:textId="3A0C5AE1" w:rsidR="00F62955" w:rsidRPr="00F62955" w:rsidRDefault="00F62955" w:rsidP="00F62955">
      <w:pPr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ab/>
        <w:t xml:space="preserve">Usvaja se Izvješće o namjenskom utrošku sredstava po Programu  utroška sredstava vodnoga doprinosa u </w:t>
      </w:r>
      <w:r w:rsidR="00E7251F">
        <w:rPr>
          <w:sz w:val="22"/>
          <w:szCs w:val="22"/>
          <w:lang w:val="hr-HR"/>
        </w:rPr>
        <w:t>2024</w:t>
      </w:r>
      <w:r w:rsidRPr="00F62955">
        <w:rPr>
          <w:sz w:val="22"/>
          <w:szCs w:val="22"/>
          <w:lang w:val="hr-HR"/>
        </w:rPr>
        <w:t>.godini</w:t>
      </w:r>
    </w:p>
    <w:p w14:paraId="7ADF81D6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  <w:r w:rsidRPr="00F62955">
        <w:rPr>
          <w:b/>
          <w:sz w:val="22"/>
          <w:szCs w:val="22"/>
          <w:lang w:val="hr-HR"/>
        </w:rPr>
        <w:t>II</w:t>
      </w:r>
    </w:p>
    <w:p w14:paraId="6B84DE88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</w:p>
    <w:p w14:paraId="635A07E8" w14:textId="77777777" w:rsidR="00F62955" w:rsidRPr="00F62955" w:rsidRDefault="00F62955" w:rsidP="00F62955">
      <w:pPr>
        <w:ind w:firstLine="720"/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>Izvješće Općinskog načelnika nalazi se u privitku ovog Zaključka i čini njegov sastavni dio.</w:t>
      </w:r>
    </w:p>
    <w:p w14:paraId="0FEE3CE8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41A339CB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  <w:r w:rsidRPr="00F62955">
        <w:rPr>
          <w:b/>
          <w:sz w:val="22"/>
          <w:szCs w:val="22"/>
          <w:lang w:val="hr-HR"/>
        </w:rPr>
        <w:t>III</w:t>
      </w:r>
    </w:p>
    <w:p w14:paraId="2DECEC5A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</w:p>
    <w:p w14:paraId="7533F6BC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ab/>
        <w:t>Ovaj Zaključak bit će objavljen u „Službenom glasniku“ Općine Kneževi Vinogradi.</w:t>
      </w:r>
    </w:p>
    <w:p w14:paraId="658D736B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7E91CA13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3A0244EC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041ADBB1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156AD37F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3E405979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  <w:t>PREDSJEDNIK</w:t>
      </w:r>
    </w:p>
    <w:p w14:paraId="45B5427C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  <w:t xml:space="preserve">      OPĆINSKOG VIJEĆA</w:t>
      </w:r>
    </w:p>
    <w:p w14:paraId="55C46C7B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  <w:t xml:space="preserve">Petar </w:t>
      </w:r>
      <w:proofErr w:type="spellStart"/>
      <w:r w:rsidRPr="00F62955">
        <w:rPr>
          <w:sz w:val="22"/>
          <w:szCs w:val="22"/>
          <w:lang w:val="hr-HR"/>
        </w:rPr>
        <w:t>Šmrčković</w:t>
      </w:r>
      <w:proofErr w:type="spellEnd"/>
      <w:r w:rsidRPr="00F62955">
        <w:rPr>
          <w:sz w:val="22"/>
          <w:szCs w:val="22"/>
          <w:lang w:val="hr-HR"/>
        </w:rPr>
        <w:t>, dipl.ing.str.</w:t>
      </w:r>
    </w:p>
    <w:bookmarkEnd w:id="2"/>
    <w:p w14:paraId="6B8297ED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bookmarkEnd w:id="0"/>
    <w:p w14:paraId="3D3A1A58" w14:textId="77777777" w:rsidR="0012789D" w:rsidRDefault="0012789D" w:rsidP="0012789D">
      <w:pPr>
        <w:pStyle w:val="Tijeloteksta"/>
        <w:rPr>
          <w:sz w:val="22"/>
          <w:szCs w:val="22"/>
        </w:rPr>
      </w:pPr>
    </w:p>
    <w:bookmarkEnd w:id="1"/>
    <w:p w14:paraId="17CEC875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065D1590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725A410C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0C0646AA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7236DC32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4AFF29A8" w14:textId="77777777" w:rsidR="00AB0465" w:rsidRPr="00AB0465" w:rsidRDefault="00AB0465" w:rsidP="0012789D">
      <w:pPr>
        <w:pStyle w:val="Tijeloteksta"/>
        <w:rPr>
          <w:sz w:val="22"/>
          <w:szCs w:val="22"/>
        </w:rPr>
      </w:pPr>
    </w:p>
    <w:p w14:paraId="79117549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2DCD7120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3D7998FD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7CEEFCDF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7767E47B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67B52B0E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2C41B957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706FFEBE" w14:textId="77777777" w:rsidR="0012789D" w:rsidRDefault="0012789D" w:rsidP="0012789D">
      <w:pPr>
        <w:pStyle w:val="Tijeloteksta"/>
        <w:rPr>
          <w:sz w:val="22"/>
          <w:szCs w:val="22"/>
        </w:rPr>
      </w:pPr>
    </w:p>
    <w:p w14:paraId="7FB79624" w14:textId="77777777" w:rsidR="00FF67C3" w:rsidRDefault="00FF67C3" w:rsidP="0012789D">
      <w:pPr>
        <w:pStyle w:val="Tijeloteksta"/>
        <w:rPr>
          <w:sz w:val="22"/>
          <w:szCs w:val="22"/>
        </w:rPr>
      </w:pPr>
    </w:p>
    <w:p w14:paraId="6617595E" w14:textId="77777777" w:rsidR="00FF67C3" w:rsidRDefault="00FF67C3" w:rsidP="0012789D">
      <w:pPr>
        <w:pStyle w:val="Tijeloteksta"/>
        <w:rPr>
          <w:sz w:val="22"/>
          <w:szCs w:val="22"/>
        </w:rPr>
      </w:pPr>
    </w:p>
    <w:p w14:paraId="2E303026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09B3FC19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58DAF9D6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63AF6DC4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5C12EF0A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0344A043" w14:textId="4817A360" w:rsidR="00F62955" w:rsidRPr="00F62955" w:rsidRDefault="00F62955" w:rsidP="00F62955">
      <w:pPr>
        <w:jc w:val="both"/>
        <w:rPr>
          <w:rFonts w:asciiTheme="minorHAnsi" w:hAnsiTheme="minorHAnsi"/>
          <w:noProof/>
          <w:sz w:val="22"/>
          <w:szCs w:val="22"/>
          <w:lang w:val="hr-HR" w:eastAsia="en-US"/>
        </w:rPr>
      </w:pPr>
      <w:r w:rsidRPr="00F62955">
        <w:rPr>
          <w:rFonts w:asciiTheme="minorHAnsi" w:hAnsiTheme="minorHAnsi"/>
          <w:noProof/>
          <w:sz w:val="22"/>
          <w:szCs w:val="22"/>
          <w:lang w:val="hr-HR" w:eastAsia="en-US"/>
        </w:rPr>
        <w:drawing>
          <wp:anchor distT="0" distB="0" distL="114300" distR="114300" simplePos="0" relativeHeight="251659264" behindDoc="0" locked="0" layoutInCell="1" allowOverlap="1" wp14:anchorId="7A289E0F" wp14:editId="610641D0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6985" b="0"/>
            <wp:wrapNone/>
            <wp:docPr id="1751884232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7D827" w14:textId="77777777" w:rsidR="00155249" w:rsidRPr="00155249" w:rsidRDefault="00155249" w:rsidP="00155249">
      <w:pPr>
        <w:jc w:val="both"/>
        <w:rPr>
          <w:color w:val="000000"/>
          <w:lang w:val="hr-HR"/>
        </w:rPr>
      </w:pPr>
      <w:bookmarkStart w:id="4" w:name="_Hlk167374522"/>
      <w:r w:rsidRPr="00155249">
        <w:rPr>
          <w:color w:val="000000"/>
          <w:lang w:val="hr-HR"/>
        </w:rPr>
        <w:t>REPUBLIKA HRVATSKA</w:t>
      </w:r>
    </w:p>
    <w:p w14:paraId="2FFC0CF0" w14:textId="77777777" w:rsidR="00155249" w:rsidRPr="00155249" w:rsidRDefault="00155249" w:rsidP="00155249">
      <w:pPr>
        <w:jc w:val="both"/>
        <w:rPr>
          <w:color w:val="000000"/>
          <w:lang w:val="hr-HR"/>
        </w:rPr>
      </w:pPr>
      <w:r w:rsidRPr="00155249">
        <w:rPr>
          <w:color w:val="000000"/>
          <w:lang w:val="hr-HR"/>
        </w:rPr>
        <w:t>OSJEČKO-BARANJSKA ŽUPANIJA</w:t>
      </w:r>
    </w:p>
    <w:p w14:paraId="73891293" w14:textId="77777777" w:rsidR="00155249" w:rsidRPr="00155249" w:rsidRDefault="00155249" w:rsidP="00155249">
      <w:pPr>
        <w:jc w:val="both"/>
        <w:rPr>
          <w:color w:val="000000"/>
          <w:lang w:val="hr-HR"/>
        </w:rPr>
      </w:pPr>
      <w:r w:rsidRPr="00155249">
        <w:rPr>
          <w:color w:val="000000"/>
          <w:lang w:val="hr-HR"/>
        </w:rPr>
        <w:t>OPĆINA KNEŽEVI VINOGRADI</w:t>
      </w:r>
    </w:p>
    <w:p w14:paraId="6C9A84DD" w14:textId="77777777" w:rsidR="00155249" w:rsidRPr="00155249" w:rsidRDefault="00155249" w:rsidP="00155249">
      <w:pPr>
        <w:jc w:val="both"/>
        <w:rPr>
          <w:lang w:val="da-DK"/>
        </w:rPr>
      </w:pPr>
      <w:r w:rsidRPr="00155249">
        <w:rPr>
          <w:color w:val="000000"/>
          <w:lang w:val="da-DK"/>
        </w:rPr>
        <w:t>Općinski načelnik</w:t>
      </w:r>
    </w:p>
    <w:p w14:paraId="7EE80F0A" w14:textId="77777777" w:rsidR="00155249" w:rsidRPr="00155249" w:rsidRDefault="00155249" w:rsidP="00155249">
      <w:pPr>
        <w:jc w:val="both"/>
        <w:rPr>
          <w:lang w:val="da-DK"/>
        </w:rPr>
      </w:pPr>
    </w:p>
    <w:p w14:paraId="2795DD1C" w14:textId="77777777" w:rsidR="00155249" w:rsidRPr="00155249" w:rsidRDefault="00155249" w:rsidP="00155249">
      <w:pPr>
        <w:rPr>
          <w:lang w:val="da-DK"/>
        </w:rPr>
      </w:pPr>
      <w:r w:rsidRPr="00155249">
        <w:rPr>
          <w:color w:val="000000"/>
          <w:lang w:val="da-DK"/>
        </w:rPr>
        <w:t xml:space="preserve">KLASA:  402-02/25-01/03 </w:t>
      </w:r>
    </w:p>
    <w:p w14:paraId="3B5032FE" w14:textId="77777777" w:rsidR="00155249" w:rsidRPr="00155249" w:rsidRDefault="00155249" w:rsidP="00155249">
      <w:pPr>
        <w:rPr>
          <w:color w:val="000000"/>
          <w:lang w:val="da-DK"/>
        </w:rPr>
      </w:pPr>
      <w:r w:rsidRPr="00155249">
        <w:rPr>
          <w:color w:val="000000"/>
          <w:lang w:val="da-DK"/>
        </w:rPr>
        <w:t>URBROJ: 2158-23-03/01-25-1</w:t>
      </w:r>
    </w:p>
    <w:p w14:paraId="0EC1207B" w14:textId="77777777" w:rsidR="00155249" w:rsidRPr="00155249" w:rsidRDefault="00155249" w:rsidP="00155249">
      <w:pPr>
        <w:rPr>
          <w:color w:val="000000"/>
          <w:lang w:val="da-DK"/>
        </w:rPr>
      </w:pPr>
      <w:r w:rsidRPr="00155249">
        <w:rPr>
          <w:lang w:val="da-DK"/>
        </w:rPr>
        <w:t xml:space="preserve">Kn.Vinogradi, </w:t>
      </w:r>
      <w:r w:rsidRPr="00155249">
        <w:rPr>
          <w:color w:val="000000"/>
          <w:lang w:val="da-DK"/>
        </w:rPr>
        <w:t>03.03.2025.</w:t>
      </w:r>
    </w:p>
    <w:p w14:paraId="5D19259E" w14:textId="77777777" w:rsidR="00F62955" w:rsidRPr="00F62955" w:rsidRDefault="00F62955" w:rsidP="00F62955">
      <w:pPr>
        <w:spacing w:after="160" w:line="259" w:lineRule="auto"/>
        <w:rPr>
          <w:sz w:val="22"/>
          <w:szCs w:val="22"/>
          <w:lang w:val="hr-HR" w:eastAsia="en-US"/>
        </w:rPr>
      </w:pPr>
    </w:p>
    <w:p w14:paraId="28C4FAC9" w14:textId="77777777" w:rsidR="00F62955" w:rsidRPr="00F62955" w:rsidRDefault="00F62955" w:rsidP="00F62955">
      <w:pPr>
        <w:ind w:firstLine="720"/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 xml:space="preserve">Sukladno članku 12 Zakona o financiranju vodnoga gospodarstvo (Narodne novine  153/09, 90/11, 56/13, 154/14 , 119/15, 120/16, 127/17,  66/19, 36/24),), te članka 47. Statuta Općine Kneževi Vinogradi ( “Službeni glasnik” 3/13, 3/18, 3/20, 1/21, 4/21, 22/23), Općinski načelnik podnosi </w:t>
      </w:r>
    </w:p>
    <w:p w14:paraId="27D5C970" w14:textId="77777777" w:rsidR="00F62955" w:rsidRPr="00F62955" w:rsidRDefault="00F62955" w:rsidP="00F62955">
      <w:pPr>
        <w:jc w:val="center"/>
        <w:rPr>
          <w:sz w:val="22"/>
          <w:szCs w:val="22"/>
          <w:lang w:val="hr-HR"/>
        </w:rPr>
      </w:pPr>
    </w:p>
    <w:p w14:paraId="4F9D8E0D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  <w:r w:rsidRPr="00F62955">
        <w:rPr>
          <w:b/>
          <w:sz w:val="22"/>
          <w:szCs w:val="22"/>
          <w:lang w:val="hr-HR"/>
        </w:rPr>
        <w:t xml:space="preserve">IZVJEŠĆE </w:t>
      </w:r>
    </w:p>
    <w:p w14:paraId="6A5F63AF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  <w:r w:rsidRPr="00F62955">
        <w:rPr>
          <w:b/>
          <w:sz w:val="22"/>
          <w:szCs w:val="22"/>
          <w:lang w:val="hr-HR"/>
        </w:rPr>
        <w:t>o namjenskom utrošku sredstava po Programu</w:t>
      </w:r>
      <w:r w:rsidRPr="00F62955">
        <w:rPr>
          <w:sz w:val="24"/>
          <w:lang w:val="hr-HR"/>
        </w:rPr>
        <w:t xml:space="preserve"> </w:t>
      </w:r>
    </w:p>
    <w:p w14:paraId="68801E0B" w14:textId="58E740A5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  <w:r w:rsidRPr="00F62955">
        <w:rPr>
          <w:b/>
          <w:sz w:val="22"/>
          <w:szCs w:val="22"/>
          <w:lang w:val="hr-HR"/>
        </w:rPr>
        <w:t xml:space="preserve">utroška sredstava vodnoga doprinosa u </w:t>
      </w:r>
      <w:r w:rsidR="00E7251F">
        <w:rPr>
          <w:b/>
          <w:sz w:val="22"/>
          <w:szCs w:val="22"/>
          <w:lang w:val="hr-HR"/>
        </w:rPr>
        <w:t>2024</w:t>
      </w:r>
      <w:r w:rsidRPr="00F62955">
        <w:rPr>
          <w:b/>
          <w:sz w:val="22"/>
          <w:szCs w:val="22"/>
          <w:lang w:val="hr-HR"/>
        </w:rPr>
        <w:t>.godini</w:t>
      </w:r>
    </w:p>
    <w:p w14:paraId="160D744D" w14:textId="77777777" w:rsidR="00F62955" w:rsidRPr="00F62955" w:rsidRDefault="00F62955" w:rsidP="00F62955">
      <w:pPr>
        <w:jc w:val="center"/>
        <w:rPr>
          <w:b/>
          <w:sz w:val="22"/>
          <w:szCs w:val="22"/>
          <w:lang w:val="hr-HR"/>
        </w:rPr>
      </w:pPr>
    </w:p>
    <w:p w14:paraId="1D335B75" w14:textId="77777777" w:rsidR="00F62955" w:rsidRPr="00F62955" w:rsidRDefault="00F62955" w:rsidP="00F62955">
      <w:pPr>
        <w:jc w:val="center"/>
        <w:rPr>
          <w:sz w:val="22"/>
          <w:szCs w:val="22"/>
          <w:lang w:val="hr-HR"/>
        </w:rPr>
      </w:pPr>
    </w:p>
    <w:p w14:paraId="564854CB" w14:textId="77777777" w:rsidR="00F62955" w:rsidRPr="00F62955" w:rsidRDefault="00F62955" w:rsidP="00F62955">
      <w:pPr>
        <w:ind w:firstLine="720"/>
        <w:jc w:val="center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>Članak 1.</w:t>
      </w:r>
    </w:p>
    <w:p w14:paraId="2FE9DFEA" w14:textId="5F0C30A2" w:rsidR="00F62955" w:rsidRPr="00F62955" w:rsidRDefault="00F62955" w:rsidP="00F62955">
      <w:pPr>
        <w:ind w:firstLine="720"/>
        <w:jc w:val="both"/>
        <w:rPr>
          <w:sz w:val="24"/>
          <w:szCs w:val="24"/>
          <w:lang w:val="hr-HR"/>
        </w:rPr>
      </w:pPr>
      <w:r w:rsidRPr="00F62955">
        <w:rPr>
          <w:sz w:val="24"/>
          <w:szCs w:val="24"/>
          <w:lang w:val="hr-HR"/>
        </w:rPr>
        <w:t xml:space="preserve">Prihod od vodnoga doprinosa planiran je Proračunom za </w:t>
      </w:r>
      <w:r w:rsidR="00E7251F">
        <w:rPr>
          <w:sz w:val="24"/>
          <w:szCs w:val="24"/>
          <w:lang w:val="hr-HR"/>
        </w:rPr>
        <w:t>2024</w:t>
      </w:r>
      <w:r w:rsidRPr="00F62955">
        <w:rPr>
          <w:sz w:val="24"/>
          <w:szCs w:val="24"/>
          <w:lang w:val="hr-HR"/>
        </w:rPr>
        <w:t xml:space="preserve">.godinu u iznosu od 700,00 EUR, a naplaćen u iznosu </w:t>
      </w:r>
      <w:r w:rsidR="00E7251F">
        <w:rPr>
          <w:sz w:val="24"/>
          <w:szCs w:val="24"/>
          <w:lang w:val="hr-HR"/>
        </w:rPr>
        <w:t>203,56</w:t>
      </w:r>
      <w:r w:rsidRPr="00F62955">
        <w:rPr>
          <w:sz w:val="24"/>
          <w:szCs w:val="24"/>
          <w:lang w:val="hr-HR"/>
        </w:rPr>
        <w:t xml:space="preserve"> EUR.</w:t>
      </w:r>
    </w:p>
    <w:p w14:paraId="3A3FEAA0" w14:textId="185F4B52" w:rsidR="00F62955" w:rsidRPr="00F62955" w:rsidRDefault="00F62955" w:rsidP="00F62955">
      <w:pPr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ab/>
        <w:t xml:space="preserve">U </w:t>
      </w:r>
      <w:r w:rsidR="00E7251F">
        <w:rPr>
          <w:sz w:val="22"/>
          <w:szCs w:val="22"/>
          <w:lang w:val="hr-HR"/>
        </w:rPr>
        <w:t>2024</w:t>
      </w:r>
      <w:r w:rsidRPr="00F62955">
        <w:rPr>
          <w:sz w:val="22"/>
          <w:szCs w:val="22"/>
          <w:lang w:val="hr-HR"/>
        </w:rPr>
        <w:t>.prenesn je i višak neutrošenih prihoda iz 202</w:t>
      </w:r>
      <w:r w:rsidR="00E7251F">
        <w:rPr>
          <w:sz w:val="22"/>
          <w:szCs w:val="22"/>
          <w:lang w:val="hr-HR"/>
        </w:rPr>
        <w:t>3</w:t>
      </w:r>
      <w:r w:rsidRPr="00F62955">
        <w:rPr>
          <w:sz w:val="22"/>
          <w:szCs w:val="22"/>
          <w:lang w:val="hr-HR"/>
        </w:rPr>
        <w:t xml:space="preserve">.godine u iznosu </w:t>
      </w:r>
      <w:r w:rsidR="00E7251F">
        <w:rPr>
          <w:sz w:val="22"/>
          <w:szCs w:val="22"/>
          <w:lang w:val="hr-HR"/>
        </w:rPr>
        <w:t>1</w:t>
      </w:r>
      <w:r w:rsidRPr="00F62955">
        <w:rPr>
          <w:sz w:val="22"/>
          <w:szCs w:val="22"/>
          <w:lang w:val="hr-HR"/>
        </w:rPr>
        <w:t>.</w:t>
      </w:r>
      <w:r w:rsidR="00E7251F">
        <w:rPr>
          <w:sz w:val="22"/>
          <w:szCs w:val="22"/>
          <w:lang w:val="hr-HR"/>
        </w:rPr>
        <w:t>986,18</w:t>
      </w:r>
      <w:r w:rsidRPr="00F62955">
        <w:rPr>
          <w:sz w:val="22"/>
          <w:szCs w:val="22"/>
          <w:lang w:val="hr-HR"/>
        </w:rPr>
        <w:t xml:space="preserve"> EUR.</w:t>
      </w:r>
    </w:p>
    <w:p w14:paraId="4118D511" w14:textId="77777777" w:rsidR="00F62955" w:rsidRPr="00F62955" w:rsidRDefault="00F62955" w:rsidP="00F62955">
      <w:pPr>
        <w:jc w:val="both"/>
        <w:rPr>
          <w:sz w:val="24"/>
          <w:szCs w:val="24"/>
          <w:lang w:val="hr-HR"/>
        </w:rPr>
      </w:pPr>
    </w:p>
    <w:p w14:paraId="70B2B7F4" w14:textId="77777777" w:rsidR="00F62955" w:rsidRPr="00F62955" w:rsidRDefault="00F62955" w:rsidP="00F62955">
      <w:pPr>
        <w:jc w:val="center"/>
        <w:rPr>
          <w:sz w:val="24"/>
          <w:szCs w:val="24"/>
          <w:lang w:val="hr-HR"/>
        </w:rPr>
      </w:pPr>
      <w:r w:rsidRPr="00F62955">
        <w:rPr>
          <w:sz w:val="24"/>
          <w:szCs w:val="24"/>
          <w:lang w:val="hr-HR"/>
        </w:rPr>
        <w:t>Članak 2.</w:t>
      </w:r>
    </w:p>
    <w:p w14:paraId="1347F01F" w14:textId="77D1509D" w:rsidR="00F62955" w:rsidRPr="00F62955" w:rsidRDefault="00F62955" w:rsidP="00F62955">
      <w:pPr>
        <w:ind w:firstLine="720"/>
        <w:jc w:val="both"/>
        <w:rPr>
          <w:sz w:val="24"/>
          <w:szCs w:val="24"/>
          <w:lang w:val="hr-HR"/>
        </w:rPr>
      </w:pPr>
      <w:r w:rsidRPr="00F62955">
        <w:rPr>
          <w:sz w:val="24"/>
          <w:szCs w:val="24"/>
          <w:lang w:val="hr-HR"/>
        </w:rPr>
        <w:t xml:space="preserve">Sredstvima iz članka 1.ovog Programa planirano je pokriće troškova predviđenih Programom razvoja i poticanja gospodarstva na području Općine Kneževi Vinogradi u </w:t>
      </w:r>
      <w:r w:rsidR="00E7251F">
        <w:rPr>
          <w:sz w:val="24"/>
          <w:szCs w:val="24"/>
          <w:lang w:val="hr-HR"/>
        </w:rPr>
        <w:t>2024</w:t>
      </w:r>
      <w:r w:rsidRPr="00F62955">
        <w:rPr>
          <w:sz w:val="24"/>
          <w:szCs w:val="24"/>
          <w:lang w:val="hr-HR"/>
        </w:rPr>
        <w:t>.godini, a obuhvaća ulaganja u uređenje kanalske mreže.</w:t>
      </w:r>
    </w:p>
    <w:p w14:paraId="49D39F11" w14:textId="0E48D35F" w:rsidR="00F62955" w:rsidRPr="00F62955" w:rsidRDefault="00F62955" w:rsidP="00F62955">
      <w:pPr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ab/>
        <w:t xml:space="preserve">Sredstva u </w:t>
      </w:r>
      <w:r w:rsidR="00E7251F">
        <w:rPr>
          <w:sz w:val="22"/>
          <w:szCs w:val="22"/>
          <w:lang w:val="hr-HR"/>
        </w:rPr>
        <w:t>2024</w:t>
      </w:r>
      <w:r w:rsidRPr="00F62955">
        <w:rPr>
          <w:sz w:val="22"/>
          <w:szCs w:val="22"/>
          <w:lang w:val="hr-HR"/>
        </w:rPr>
        <w:t>.godini nisu utrošena i prenose se kao višak u proračun za 202</w:t>
      </w:r>
      <w:r w:rsidR="00E7251F">
        <w:rPr>
          <w:sz w:val="22"/>
          <w:szCs w:val="22"/>
          <w:lang w:val="hr-HR"/>
        </w:rPr>
        <w:t>5</w:t>
      </w:r>
      <w:r w:rsidRPr="00F62955">
        <w:rPr>
          <w:sz w:val="22"/>
          <w:szCs w:val="22"/>
          <w:lang w:val="hr-HR"/>
        </w:rPr>
        <w:t>godinu</w:t>
      </w:r>
    </w:p>
    <w:p w14:paraId="568A25CB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0CD8B5B0" w14:textId="77777777" w:rsidR="00F62955" w:rsidRPr="00F62955" w:rsidRDefault="00F62955" w:rsidP="00F62955">
      <w:pPr>
        <w:jc w:val="center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>Članak 3.</w:t>
      </w:r>
    </w:p>
    <w:p w14:paraId="70BEEBB7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ab/>
        <w:t>Ovo Izvješće bit će objavljeno u Službenom glasniku Općine Kneževi Vinogradi.</w:t>
      </w:r>
    </w:p>
    <w:p w14:paraId="6765AFF5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431C3A2C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2CF0809A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21826CE3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23980B3F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</w:p>
    <w:p w14:paraId="1AF42E01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  <w:t>OPĆINSKI NAČELNIK</w:t>
      </w:r>
    </w:p>
    <w:p w14:paraId="2495A618" w14:textId="77777777" w:rsidR="00F62955" w:rsidRPr="00F62955" w:rsidRDefault="00F62955" w:rsidP="00F62955">
      <w:pPr>
        <w:jc w:val="both"/>
        <w:rPr>
          <w:sz w:val="22"/>
          <w:szCs w:val="22"/>
          <w:lang w:val="hr-HR"/>
        </w:rPr>
      </w:pP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</w:r>
      <w:r w:rsidRPr="00F62955">
        <w:rPr>
          <w:sz w:val="22"/>
          <w:szCs w:val="22"/>
          <w:lang w:val="hr-HR"/>
        </w:rPr>
        <w:tab/>
        <w:t xml:space="preserve">          Vedran Kramarić, </w:t>
      </w:r>
      <w:proofErr w:type="spellStart"/>
      <w:r w:rsidRPr="00F62955">
        <w:rPr>
          <w:sz w:val="22"/>
          <w:szCs w:val="22"/>
          <w:lang w:val="hr-HR"/>
        </w:rPr>
        <w:t>mag.iur</w:t>
      </w:r>
      <w:proofErr w:type="spellEnd"/>
      <w:r w:rsidRPr="00F62955">
        <w:rPr>
          <w:sz w:val="22"/>
          <w:szCs w:val="22"/>
          <w:lang w:val="hr-HR"/>
        </w:rPr>
        <w:t>.</w:t>
      </w:r>
    </w:p>
    <w:bookmarkEnd w:id="4"/>
    <w:p w14:paraId="038E66AA" w14:textId="0420D218" w:rsidR="00590CB6" w:rsidRPr="00E7251F" w:rsidRDefault="00590CB6" w:rsidP="00F62955">
      <w:pPr>
        <w:ind w:firstLine="720"/>
        <w:jc w:val="both"/>
        <w:rPr>
          <w:sz w:val="22"/>
          <w:szCs w:val="22"/>
          <w:lang w:val="da-DK"/>
        </w:rPr>
      </w:pPr>
    </w:p>
    <w:sectPr w:rsidR="00590CB6" w:rsidRPr="00E7251F" w:rsidSect="00F166D4">
      <w:footerReference w:type="even" r:id="rId8"/>
      <w:footerReference w:type="default" r:id="rId9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336D" w14:textId="77777777" w:rsidR="00152D2F" w:rsidRDefault="00152D2F">
      <w:r>
        <w:separator/>
      </w:r>
    </w:p>
  </w:endnote>
  <w:endnote w:type="continuationSeparator" w:id="0">
    <w:p w14:paraId="76462B41" w14:textId="77777777" w:rsidR="00152D2F" w:rsidRDefault="0015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2E85" w14:textId="77777777"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5955638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AA8F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AD4B" w14:textId="77777777" w:rsidR="00152D2F" w:rsidRDefault="00152D2F">
      <w:r>
        <w:separator/>
      </w:r>
    </w:p>
  </w:footnote>
  <w:footnote w:type="continuationSeparator" w:id="0">
    <w:p w14:paraId="0BF7262F" w14:textId="77777777" w:rsidR="00152D2F" w:rsidRDefault="00152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590090674">
    <w:abstractNumId w:val="1"/>
  </w:num>
  <w:num w:numId="2" w16cid:durableId="130470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4E"/>
    <w:rsid w:val="00047980"/>
    <w:rsid w:val="00060B33"/>
    <w:rsid w:val="000749C2"/>
    <w:rsid w:val="000C4D48"/>
    <w:rsid w:val="000D2F55"/>
    <w:rsid w:val="000E4511"/>
    <w:rsid w:val="0012789D"/>
    <w:rsid w:val="00130952"/>
    <w:rsid w:val="00150689"/>
    <w:rsid w:val="00152D2F"/>
    <w:rsid w:val="00155249"/>
    <w:rsid w:val="00164E4E"/>
    <w:rsid w:val="00190D73"/>
    <w:rsid w:val="001B6813"/>
    <w:rsid w:val="001D5576"/>
    <w:rsid w:val="001E1E46"/>
    <w:rsid w:val="00214EBA"/>
    <w:rsid w:val="0021698F"/>
    <w:rsid w:val="00222CD6"/>
    <w:rsid w:val="00266987"/>
    <w:rsid w:val="00275C44"/>
    <w:rsid w:val="00294305"/>
    <w:rsid w:val="00297C03"/>
    <w:rsid w:val="002B2C97"/>
    <w:rsid w:val="002C6096"/>
    <w:rsid w:val="002D3839"/>
    <w:rsid w:val="002E01DA"/>
    <w:rsid w:val="002E2B5D"/>
    <w:rsid w:val="003050B2"/>
    <w:rsid w:val="0030706A"/>
    <w:rsid w:val="00346E5E"/>
    <w:rsid w:val="00360E6B"/>
    <w:rsid w:val="0036600B"/>
    <w:rsid w:val="00385009"/>
    <w:rsid w:val="003A6A13"/>
    <w:rsid w:val="003E1D2A"/>
    <w:rsid w:val="003F7978"/>
    <w:rsid w:val="004215DB"/>
    <w:rsid w:val="00431A6E"/>
    <w:rsid w:val="0045107A"/>
    <w:rsid w:val="004605D2"/>
    <w:rsid w:val="00471AAC"/>
    <w:rsid w:val="00496073"/>
    <w:rsid w:val="00497C50"/>
    <w:rsid w:val="004F080C"/>
    <w:rsid w:val="004F3A55"/>
    <w:rsid w:val="004F5B32"/>
    <w:rsid w:val="004F6490"/>
    <w:rsid w:val="00525511"/>
    <w:rsid w:val="005340BA"/>
    <w:rsid w:val="005429E1"/>
    <w:rsid w:val="005509BA"/>
    <w:rsid w:val="00563631"/>
    <w:rsid w:val="005703B9"/>
    <w:rsid w:val="00585629"/>
    <w:rsid w:val="00590CB6"/>
    <w:rsid w:val="005C023D"/>
    <w:rsid w:val="005C7590"/>
    <w:rsid w:val="005F2E82"/>
    <w:rsid w:val="00635B92"/>
    <w:rsid w:val="00641A27"/>
    <w:rsid w:val="00677F63"/>
    <w:rsid w:val="00705022"/>
    <w:rsid w:val="0072265E"/>
    <w:rsid w:val="0075767E"/>
    <w:rsid w:val="00763137"/>
    <w:rsid w:val="00785B06"/>
    <w:rsid w:val="00791E33"/>
    <w:rsid w:val="00797105"/>
    <w:rsid w:val="007A7ACE"/>
    <w:rsid w:val="007E1428"/>
    <w:rsid w:val="007F7E7A"/>
    <w:rsid w:val="00821C71"/>
    <w:rsid w:val="008343D7"/>
    <w:rsid w:val="00880F3A"/>
    <w:rsid w:val="008D2671"/>
    <w:rsid w:val="008D5D42"/>
    <w:rsid w:val="00906E45"/>
    <w:rsid w:val="00912C0A"/>
    <w:rsid w:val="00916458"/>
    <w:rsid w:val="00942247"/>
    <w:rsid w:val="009508BC"/>
    <w:rsid w:val="00957F6B"/>
    <w:rsid w:val="009746D6"/>
    <w:rsid w:val="009926CB"/>
    <w:rsid w:val="009B20F8"/>
    <w:rsid w:val="009D39BA"/>
    <w:rsid w:val="00A036B6"/>
    <w:rsid w:val="00A1106F"/>
    <w:rsid w:val="00A25B24"/>
    <w:rsid w:val="00A27A52"/>
    <w:rsid w:val="00A76C30"/>
    <w:rsid w:val="00A911DD"/>
    <w:rsid w:val="00AB0465"/>
    <w:rsid w:val="00AF3BA8"/>
    <w:rsid w:val="00B21A9B"/>
    <w:rsid w:val="00B25038"/>
    <w:rsid w:val="00B3040B"/>
    <w:rsid w:val="00B45CE9"/>
    <w:rsid w:val="00B526FC"/>
    <w:rsid w:val="00B545EF"/>
    <w:rsid w:val="00B561D0"/>
    <w:rsid w:val="00B5694A"/>
    <w:rsid w:val="00B6532E"/>
    <w:rsid w:val="00B72AE8"/>
    <w:rsid w:val="00B75D52"/>
    <w:rsid w:val="00B8420F"/>
    <w:rsid w:val="00B93E03"/>
    <w:rsid w:val="00BB6ABA"/>
    <w:rsid w:val="00BD3789"/>
    <w:rsid w:val="00BE0CB9"/>
    <w:rsid w:val="00C57392"/>
    <w:rsid w:val="00C67453"/>
    <w:rsid w:val="00CB19D2"/>
    <w:rsid w:val="00CB1A76"/>
    <w:rsid w:val="00CE244A"/>
    <w:rsid w:val="00D10F01"/>
    <w:rsid w:val="00D12B08"/>
    <w:rsid w:val="00D34EA2"/>
    <w:rsid w:val="00D55F99"/>
    <w:rsid w:val="00D56979"/>
    <w:rsid w:val="00D74F9D"/>
    <w:rsid w:val="00D830DA"/>
    <w:rsid w:val="00E10811"/>
    <w:rsid w:val="00E209C4"/>
    <w:rsid w:val="00E33497"/>
    <w:rsid w:val="00E5411E"/>
    <w:rsid w:val="00E616FD"/>
    <w:rsid w:val="00E7251F"/>
    <w:rsid w:val="00E74A3F"/>
    <w:rsid w:val="00E74C2A"/>
    <w:rsid w:val="00EA17E4"/>
    <w:rsid w:val="00EB751B"/>
    <w:rsid w:val="00F068EC"/>
    <w:rsid w:val="00F166D4"/>
    <w:rsid w:val="00F314AA"/>
    <w:rsid w:val="00F477CB"/>
    <w:rsid w:val="00F62955"/>
    <w:rsid w:val="00F92C2D"/>
    <w:rsid w:val="00FA231B"/>
    <w:rsid w:val="00FA2E5B"/>
    <w:rsid w:val="00FB0985"/>
    <w:rsid w:val="00FB3EBD"/>
    <w:rsid w:val="00FC3D32"/>
    <w:rsid w:val="00FE09E5"/>
    <w:rsid w:val="00FF6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0C7D4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Zeljka Kolaric</cp:lastModifiedBy>
  <cp:revision>4</cp:revision>
  <cp:lastPrinted>2025-03-11T17:29:00Z</cp:lastPrinted>
  <dcterms:created xsi:type="dcterms:W3CDTF">2025-03-09T19:17:00Z</dcterms:created>
  <dcterms:modified xsi:type="dcterms:W3CDTF">2025-03-21T10:36:00Z</dcterms:modified>
</cp:coreProperties>
</file>