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AFD42B" w14:textId="77777777" w:rsidR="00AD6870" w:rsidRDefault="00AD6870" w:rsidP="00AD6870">
      <w:pPr>
        <w:jc w:val="both"/>
      </w:pPr>
      <w:r w:rsidRPr="00B92D0F">
        <w:drawing>
          <wp:anchor distT="0" distB="0" distL="114300" distR="114300" simplePos="0" relativeHeight="251659264" behindDoc="0" locked="0" layoutInCell="1" allowOverlap="1" wp14:anchorId="48513267" wp14:editId="6E076F0F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6B3263" w14:textId="77777777" w:rsidR="00AD6870" w:rsidRPr="00F827A4" w:rsidRDefault="00AD6870" w:rsidP="00AD6870">
      <w:pPr>
        <w:jc w:val="both"/>
        <w:rPr>
          <w:color w:val="000000"/>
        </w:rPr>
      </w:pPr>
      <w:r w:rsidRPr="00F827A4">
        <w:rPr>
          <w:color w:val="000000"/>
        </w:rPr>
        <w:t>REPUBLIKA HRVATSKA</w:t>
      </w:r>
    </w:p>
    <w:p w14:paraId="5D78E5B7" w14:textId="77777777" w:rsidR="00AD6870" w:rsidRPr="00F827A4" w:rsidRDefault="00AD6870" w:rsidP="00AD6870">
      <w:pPr>
        <w:jc w:val="both"/>
        <w:rPr>
          <w:color w:val="000000"/>
        </w:rPr>
      </w:pPr>
      <w:r w:rsidRPr="00F827A4">
        <w:rPr>
          <w:color w:val="000000"/>
        </w:rPr>
        <w:t>OSJEČKO-BARANJSKA ŽUPANIJA</w:t>
      </w:r>
    </w:p>
    <w:p w14:paraId="021190F3" w14:textId="77777777" w:rsidR="00AD6870" w:rsidRPr="00F827A4" w:rsidRDefault="00AD6870" w:rsidP="00AD6870">
      <w:pPr>
        <w:jc w:val="both"/>
        <w:rPr>
          <w:color w:val="000000"/>
        </w:rPr>
      </w:pPr>
      <w:r w:rsidRPr="00F827A4">
        <w:rPr>
          <w:color w:val="000000"/>
        </w:rPr>
        <w:t>OPĆINA KNEŽEVI VINOGRADI</w:t>
      </w:r>
    </w:p>
    <w:p w14:paraId="76F26A3A" w14:textId="77777777" w:rsidR="00AD6870" w:rsidRPr="00F827A4" w:rsidRDefault="00AD6870" w:rsidP="00AD6870">
      <w:pPr>
        <w:jc w:val="both"/>
      </w:pPr>
      <w:proofErr w:type="spellStart"/>
      <w:r>
        <w:rPr>
          <w:color w:val="000000"/>
        </w:rPr>
        <w:t>Općinsko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vijeće</w:t>
      </w:r>
      <w:proofErr w:type="spellEnd"/>
    </w:p>
    <w:p w14:paraId="4CE23CDE" w14:textId="77777777" w:rsidR="00AD6870" w:rsidRPr="00F827A4" w:rsidRDefault="00AD6870" w:rsidP="00AD6870">
      <w:pPr>
        <w:jc w:val="both"/>
      </w:pPr>
    </w:p>
    <w:p w14:paraId="1E45DC8E" w14:textId="77777777" w:rsidR="00AD6870" w:rsidRPr="00F827A4" w:rsidRDefault="00AD6870" w:rsidP="00AD6870">
      <w:r w:rsidRPr="00F827A4">
        <w:rPr>
          <w:color w:val="000000"/>
        </w:rPr>
        <w:t xml:space="preserve">KLASA:  371-01/24-02/02 </w:t>
      </w:r>
    </w:p>
    <w:p w14:paraId="792AE722" w14:textId="77777777" w:rsidR="00AD6870" w:rsidRPr="00F827A4" w:rsidRDefault="00AD6870" w:rsidP="00AD6870">
      <w:pPr>
        <w:rPr>
          <w:color w:val="000000"/>
        </w:rPr>
      </w:pPr>
      <w:r w:rsidRPr="00F827A4">
        <w:rPr>
          <w:color w:val="000000"/>
        </w:rPr>
        <w:t>URBROJ: 2158-23-01/01-24-2</w:t>
      </w:r>
    </w:p>
    <w:p w14:paraId="7DF2025A" w14:textId="77777777" w:rsidR="00AD6870" w:rsidRPr="00F827A4" w:rsidRDefault="00AD6870" w:rsidP="00AD6870">
      <w:pPr>
        <w:rPr>
          <w:color w:val="000000"/>
        </w:rPr>
      </w:pPr>
      <w:proofErr w:type="spellStart"/>
      <w:proofErr w:type="gramStart"/>
      <w:r w:rsidRPr="00041B62">
        <w:t>Kn.Vinogradi</w:t>
      </w:r>
      <w:proofErr w:type="spellEnd"/>
      <w:proofErr w:type="gramEnd"/>
      <w:r w:rsidRPr="00F827A4">
        <w:t xml:space="preserve">, </w:t>
      </w:r>
      <w:r w:rsidRPr="00F827A4">
        <w:rPr>
          <w:color w:val="000000"/>
        </w:rPr>
        <w:t>12.12.2024.</w:t>
      </w:r>
    </w:p>
    <w:p w14:paraId="10A677AF" w14:textId="77777777" w:rsidR="00377D4A" w:rsidRPr="00AD6870" w:rsidRDefault="00377D4A">
      <w:pPr>
        <w:pStyle w:val="Tijeloteksta"/>
        <w:ind w:firstLine="720"/>
        <w:rPr>
          <w:sz w:val="22"/>
          <w:szCs w:val="22"/>
          <w:lang w:val="en-US"/>
        </w:rPr>
      </w:pPr>
    </w:p>
    <w:p w14:paraId="5D4A1EAF" w14:textId="77777777" w:rsidR="00377D4A" w:rsidRDefault="00377D4A">
      <w:pPr>
        <w:pStyle w:val="Tijeloteksta"/>
        <w:rPr>
          <w:szCs w:val="24"/>
        </w:rPr>
      </w:pPr>
      <w:bookmarkStart w:id="0" w:name="_Hlk184970480"/>
    </w:p>
    <w:p w14:paraId="7F87FC8F" w14:textId="6AC08B33" w:rsidR="00377D4A" w:rsidRDefault="002A04BC">
      <w:pPr>
        <w:pStyle w:val="Tijeloteksta"/>
        <w:ind w:firstLine="720"/>
        <w:rPr>
          <w:sz w:val="22"/>
          <w:szCs w:val="22"/>
        </w:rPr>
      </w:pPr>
      <w:bookmarkStart w:id="1" w:name="_Hlk153975899"/>
      <w:r>
        <w:rPr>
          <w:sz w:val="22"/>
          <w:szCs w:val="22"/>
        </w:rPr>
        <w:t>Na temelju članka 33. Zakona o stambenom zbrinjavanju na potpomognutim područjima (Narodne novine 106/18, 98/19</w:t>
      </w:r>
      <w:r w:rsidR="00C80F85">
        <w:rPr>
          <w:sz w:val="22"/>
          <w:szCs w:val="22"/>
        </w:rPr>
        <w:t>, 82/23</w:t>
      </w:r>
      <w:r>
        <w:rPr>
          <w:sz w:val="22"/>
          <w:szCs w:val="22"/>
        </w:rPr>
        <w:t>), te članka 32.Statuta Općine Kneževi Vinogradi ( “Službeni glasnik” 3/13, 3/18, 3/20</w:t>
      </w:r>
      <w:r w:rsidR="00E017F4">
        <w:rPr>
          <w:sz w:val="22"/>
          <w:szCs w:val="22"/>
        </w:rPr>
        <w:t>, 1/21, 4/21</w:t>
      </w:r>
      <w:r w:rsidR="00190211">
        <w:rPr>
          <w:sz w:val="22"/>
          <w:szCs w:val="22"/>
        </w:rPr>
        <w:t>, 22/23</w:t>
      </w:r>
      <w:r>
        <w:rPr>
          <w:sz w:val="22"/>
          <w:szCs w:val="22"/>
        </w:rPr>
        <w:t xml:space="preserve">), Općinsko vijeće Općine Kneževi Vinogradi, na svojoj </w:t>
      </w:r>
      <w:r w:rsidR="00AD6870">
        <w:rPr>
          <w:sz w:val="22"/>
          <w:szCs w:val="22"/>
        </w:rPr>
        <w:t>33</w:t>
      </w:r>
      <w:r>
        <w:rPr>
          <w:sz w:val="22"/>
          <w:szCs w:val="22"/>
        </w:rPr>
        <w:t xml:space="preserve">.sjednici, održanoj </w:t>
      </w:r>
      <w:r w:rsidR="00AD6870">
        <w:rPr>
          <w:sz w:val="22"/>
          <w:szCs w:val="22"/>
        </w:rPr>
        <w:t xml:space="preserve">12.12.2024. </w:t>
      </w:r>
      <w:r>
        <w:rPr>
          <w:sz w:val="22"/>
          <w:szCs w:val="22"/>
        </w:rPr>
        <w:t xml:space="preserve">godine donijelo je donijelo je </w:t>
      </w:r>
    </w:p>
    <w:p w14:paraId="1EF0E3C0" w14:textId="77777777" w:rsidR="00377D4A" w:rsidRDefault="00377D4A">
      <w:pPr>
        <w:pStyle w:val="Tijeloteksta"/>
        <w:ind w:firstLine="720"/>
        <w:rPr>
          <w:szCs w:val="24"/>
        </w:rPr>
      </w:pPr>
    </w:p>
    <w:p w14:paraId="06049B3F" w14:textId="7CF70EB2" w:rsidR="00190211" w:rsidRDefault="00190211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 xml:space="preserve">ODLUKU </w:t>
      </w:r>
    </w:p>
    <w:p w14:paraId="1A5E0283" w14:textId="55D42EB9" w:rsidR="00377D4A" w:rsidRDefault="00190211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 xml:space="preserve">O IZMJENI  </w:t>
      </w:r>
      <w:r w:rsidR="002A04BC">
        <w:rPr>
          <w:b/>
          <w:szCs w:val="24"/>
        </w:rPr>
        <w:t>PLAN</w:t>
      </w:r>
      <w:r>
        <w:rPr>
          <w:b/>
          <w:szCs w:val="24"/>
        </w:rPr>
        <w:t>A</w:t>
      </w:r>
    </w:p>
    <w:p w14:paraId="23931330" w14:textId="77777777" w:rsidR="00377D4A" w:rsidRDefault="002A04BC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 xml:space="preserve">UTROŠKA SREDSTAVA PRIHODA OD PRODAJE STANOVA </w:t>
      </w:r>
    </w:p>
    <w:p w14:paraId="5C53E9BC" w14:textId="77777777" w:rsidR="00377D4A" w:rsidRDefault="002A04BC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 xml:space="preserve">U VLASNIŠTVU REPUBLIKE HRVATSKE </w:t>
      </w:r>
    </w:p>
    <w:p w14:paraId="1A3AAE36" w14:textId="77777777" w:rsidR="00377D4A" w:rsidRDefault="00377D4A">
      <w:pPr>
        <w:pStyle w:val="Tijeloteksta"/>
        <w:rPr>
          <w:szCs w:val="24"/>
        </w:rPr>
      </w:pPr>
    </w:p>
    <w:p w14:paraId="583A0A15" w14:textId="77777777" w:rsidR="00377D4A" w:rsidRDefault="002A04BC">
      <w:pPr>
        <w:pStyle w:val="Tijeloteksta"/>
        <w:jc w:val="center"/>
        <w:rPr>
          <w:szCs w:val="24"/>
        </w:rPr>
      </w:pPr>
      <w:r>
        <w:rPr>
          <w:szCs w:val="24"/>
        </w:rPr>
        <w:t>Članak 1.</w:t>
      </w:r>
    </w:p>
    <w:p w14:paraId="59C1C7D1" w14:textId="3AD33D8E" w:rsidR="00190211" w:rsidRDefault="00190211" w:rsidP="00190211">
      <w:pPr>
        <w:pStyle w:val="Tijeloteksta"/>
        <w:rPr>
          <w:szCs w:val="24"/>
        </w:rPr>
      </w:pPr>
      <w:r>
        <w:rPr>
          <w:szCs w:val="24"/>
        </w:rPr>
        <w:tab/>
        <w:t>Ovom Odlukom mijenjaju se odredbe Plana utroška sredstava prihoda od prodaje stanova u vlasništvu Republike Hrvatske (Službeni glasnik 21/23) (na dalje: Plan).</w:t>
      </w:r>
    </w:p>
    <w:p w14:paraId="0A717156" w14:textId="77777777" w:rsidR="00190211" w:rsidRDefault="00190211">
      <w:pPr>
        <w:pStyle w:val="Tijeloteksta"/>
        <w:jc w:val="center"/>
        <w:rPr>
          <w:szCs w:val="24"/>
        </w:rPr>
      </w:pPr>
    </w:p>
    <w:p w14:paraId="72B79966" w14:textId="77777777" w:rsidR="00377D4A" w:rsidRDefault="002A04BC">
      <w:pPr>
        <w:pStyle w:val="Tijeloteksta"/>
        <w:jc w:val="center"/>
        <w:rPr>
          <w:szCs w:val="24"/>
        </w:rPr>
      </w:pPr>
      <w:r>
        <w:rPr>
          <w:szCs w:val="24"/>
        </w:rPr>
        <w:t>Članak 2.</w:t>
      </w:r>
    </w:p>
    <w:p w14:paraId="520AA26C" w14:textId="0B8BD28F" w:rsidR="00190211" w:rsidRDefault="00190211" w:rsidP="00190211">
      <w:pPr>
        <w:pStyle w:val="Tijeloteksta"/>
        <w:rPr>
          <w:szCs w:val="24"/>
        </w:rPr>
      </w:pPr>
      <w:r>
        <w:rPr>
          <w:szCs w:val="24"/>
        </w:rPr>
        <w:tab/>
        <w:t xml:space="preserve">U članku 2. Plana broj „2.000,00“ zamjenjuje se brojem „11.625,00“. </w:t>
      </w:r>
    </w:p>
    <w:p w14:paraId="6A1BF512" w14:textId="77777777" w:rsidR="00377D4A" w:rsidRDefault="00377D4A">
      <w:pPr>
        <w:pStyle w:val="Tijeloteksta"/>
        <w:rPr>
          <w:szCs w:val="24"/>
        </w:rPr>
      </w:pPr>
    </w:p>
    <w:p w14:paraId="4D9595FF" w14:textId="77777777" w:rsidR="00377D4A" w:rsidRDefault="002A04BC">
      <w:pPr>
        <w:pStyle w:val="Tijeloteksta"/>
        <w:jc w:val="center"/>
        <w:rPr>
          <w:szCs w:val="24"/>
        </w:rPr>
      </w:pPr>
      <w:r>
        <w:rPr>
          <w:szCs w:val="24"/>
        </w:rPr>
        <w:t>Članak 3.</w:t>
      </w:r>
    </w:p>
    <w:p w14:paraId="7EB137FC" w14:textId="178A1F4A" w:rsidR="00190211" w:rsidRDefault="00190211" w:rsidP="00190211">
      <w:pPr>
        <w:pStyle w:val="Tijeloteksta"/>
        <w:rPr>
          <w:szCs w:val="24"/>
        </w:rPr>
      </w:pPr>
      <w:r>
        <w:rPr>
          <w:szCs w:val="24"/>
        </w:rPr>
        <w:tab/>
        <w:t>Članak 3. mijenja se i glasi:</w:t>
      </w:r>
    </w:p>
    <w:p w14:paraId="10C28C14" w14:textId="77777777" w:rsidR="00190211" w:rsidRDefault="00190211" w:rsidP="00190211">
      <w:pPr>
        <w:pStyle w:val="Tijeloteksta"/>
        <w:rPr>
          <w:szCs w:val="24"/>
        </w:rPr>
      </w:pPr>
    </w:p>
    <w:p w14:paraId="0447CAF9" w14:textId="0F2F50FE" w:rsidR="00190211" w:rsidRDefault="00190211" w:rsidP="00190211">
      <w:pPr>
        <w:pStyle w:val="Tijeloteksta"/>
        <w:jc w:val="center"/>
        <w:rPr>
          <w:szCs w:val="24"/>
        </w:rPr>
      </w:pPr>
      <w:r>
        <w:rPr>
          <w:szCs w:val="24"/>
        </w:rPr>
        <w:t>„Članak 3.</w:t>
      </w:r>
    </w:p>
    <w:p w14:paraId="7EA82509" w14:textId="2103BF51" w:rsidR="00377D4A" w:rsidRDefault="002A04BC">
      <w:pPr>
        <w:pStyle w:val="Tijeloteksta"/>
        <w:ind w:firstLine="720"/>
        <w:rPr>
          <w:szCs w:val="24"/>
        </w:rPr>
      </w:pPr>
      <w:r>
        <w:rPr>
          <w:szCs w:val="24"/>
        </w:rPr>
        <w:t>Sredstvima iz članka 1.ovog Plana planirana je modernizacija i izgradnja javne rasvjete na području Općine Kneževi Vinogradi</w:t>
      </w:r>
      <w:r w:rsidR="00190211">
        <w:rPr>
          <w:szCs w:val="24"/>
        </w:rPr>
        <w:t>, te sanacija klizišta na nerazvrstanim cestama.“</w:t>
      </w:r>
    </w:p>
    <w:p w14:paraId="13A1BC77" w14:textId="77777777" w:rsidR="00377D4A" w:rsidRDefault="00377D4A">
      <w:pPr>
        <w:pStyle w:val="Tijeloteksta"/>
        <w:ind w:firstLine="720"/>
        <w:rPr>
          <w:szCs w:val="24"/>
        </w:rPr>
      </w:pPr>
    </w:p>
    <w:p w14:paraId="3EC7CDD0" w14:textId="77777777" w:rsidR="00377D4A" w:rsidRDefault="002A04BC">
      <w:pPr>
        <w:pStyle w:val="Tijeloteksta"/>
        <w:jc w:val="center"/>
        <w:rPr>
          <w:szCs w:val="24"/>
        </w:rPr>
      </w:pPr>
      <w:r>
        <w:rPr>
          <w:szCs w:val="24"/>
        </w:rPr>
        <w:t>Članak 4.</w:t>
      </w:r>
    </w:p>
    <w:p w14:paraId="3FD6C12E" w14:textId="677EED48" w:rsidR="00377D4A" w:rsidRDefault="002A04BC">
      <w:pPr>
        <w:ind w:firstLine="72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Ova</w:t>
      </w:r>
      <w:r w:rsidR="00190211">
        <w:rPr>
          <w:sz w:val="24"/>
          <w:szCs w:val="24"/>
          <w:lang w:val="hr-HR"/>
        </w:rPr>
        <w:t xml:space="preserve"> izmjena</w:t>
      </w:r>
      <w:r>
        <w:rPr>
          <w:sz w:val="24"/>
          <w:szCs w:val="24"/>
          <w:lang w:val="hr-HR"/>
        </w:rPr>
        <w:t xml:space="preserve"> Plan</w:t>
      </w:r>
      <w:r w:rsidR="00190211">
        <w:rPr>
          <w:sz w:val="24"/>
          <w:szCs w:val="24"/>
          <w:lang w:val="hr-HR"/>
        </w:rPr>
        <w:t>a</w:t>
      </w:r>
      <w:r>
        <w:rPr>
          <w:sz w:val="24"/>
          <w:szCs w:val="24"/>
          <w:lang w:val="hr-HR"/>
        </w:rPr>
        <w:t xml:space="preserve"> stupa na snagu osmog dana od dana objave u Službenom glasniku</w:t>
      </w:r>
      <w:r w:rsidR="00190211">
        <w:rPr>
          <w:sz w:val="24"/>
          <w:szCs w:val="24"/>
          <w:lang w:val="hr-HR"/>
        </w:rPr>
        <w:t>.</w:t>
      </w:r>
    </w:p>
    <w:p w14:paraId="2CBDCFB6" w14:textId="4EEA519E" w:rsidR="00377D4A" w:rsidRDefault="002A04BC">
      <w:pPr>
        <w:ind w:firstLine="72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Ova</w:t>
      </w:r>
      <w:r w:rsidR="00190211">
        <w:rPr>
          <w:sz w:val="24"/>
          <w:szCs w:val="24"/>
          <w:lang w:val="hr-HR"/>
        </w:rPr>
        <w:t xml:space="preserve"> izmjena</w:t>
      </w:r>
      <w:r>
        <w:rPr>
          <w:sz w:val="24"/>
          <w:szCs w:val="24"/>
          <w:lang w:val="hr-HR"/>
        </w:rPr>
        <w:t xml:space="preserve"> Plan</w:t>
      </w:r>
      <w:r w:rsidR="00190211">
        <w:rPr>
          <w:sz w:val="24"/>
          <w:szCs w:val="24"/>
          <w:lang w:val="hr-HR"/>
        </w:rPr>
        <w:t>a</w:t>
      </w:r>
      <w:r>
        <w:rPr>
          <w:sz w:val="24"/>
          <w:szCs w:val="24"/>
          <w:lang w:val="hr-HR"/>
        </w:rPr>
        <w:t xml:space="preserve"> ima se dostaviti</w:t>
      </w:r>
      <w:r w:rsidR="00190211">
        <w:rPr>
          <w:sz w:val="24"/>
          <w:szCs w:val="24"/>
          <w:lang w:val="hr-HR"/>
        </w:rPr>
        <w:t xml:space="preserve"> Ministarstvu prostornog uređenja, graditeljstva i državne imovine</w:t>
      </w:r>
      <w:r>
        <w:rPr>
          <w:sz w:val="24"/>
          <w:szCs w:val="24"/>
          <w:lang w:val="hr-HR"/>
        </w:rPr>
        <w:t xml:space="preserve"> radi davanja suglasnosti.</w:t>
      </w:r>
    </w:p>
    <w:bookmarkEnd w:id="1"/>
    <w:p w14:paraId="08D65655" w14:textId="77777777" w:rsidR="00377D4A" w:rsidRDefault="00377D4A">
      <w:pPr>
        <w:pStyle w:val="Tijeloteksta"/>
        <w:rPr>
          <w:szCs w:val="24"/>
        </w:rPr>
      </w:pPr>
    </w:p>
    <w:p w14:paraId="0E147753" w14:textId="77777777" w:rsidR="00377D4A" w:rsidRDefault="002A04BC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</w:t>
      </w:r>
      <w:r w:rsidR="00E017F4">
        <w:t>K</w:t>
      </w:r>
    </w:p>
    <w:p w14:paraId="4232709C" w14:textId="77777777" w:rsidR="00377D4A" w:rsidRDefault="002A04BC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OPĆINSKOG VIJEĆA</w:t>
      </w:r>
    </w:p>
    <w:p w14:paraId="2416F920" w14:textId="77777777" w:rsidR="00377D4A" w:rsidRDefault="002A04BC">
      <w:pPr>
        <w:pStyle w:val="Tijeloteksta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4C4F0E" w:rsidRPr="004C4F0E">
        <w:rPr>
          <w:szCs w:val="24"/>
        </w:rPr>
        <w:t xml:space="preserve">Petar </w:t>
      </w:r>
      <w:proofErr w:type="spellStart"/>
      <w:r w:rsidR="004C4F0E" w:rsidRPr="004C4F0E">
        <w:rPr>
          <w:szCs w:val="24"/>
        </w:rPr>
        <w:t>Šmrčković</w:t>
      </w:r>
      <w:proofErr w:type="spellEnd"/>
      <w:r w:rsidR="004C4F0E" w:rsidRPr="004C4F0E">
        <w:rPr>
          <w:szCs w:val="24"/>
        </w:rPr>
        <w:t xml:space="preserve">, </w:t>
      </w:r>
      <w:proofErr w:type="spellStart"/>
      <w:r w:rsidR="004C4F0E" w:rsidRPr="004C4F0E">
        <w:rPr>
          <w:szCs w:val="24"/>
        </w:rPr>
        <w:t>dipl.ing.stroj</w:t>
      </w:r>
      <w:proofErr w:type="spellEnd"/>
      <w:r w:rsidR="004C4F0E" w:rsidRPr="004C4F0E">
        <w:rPr>
          <w:szCs w:val="24"/>
        </w:rPr>
        <w:t>.</w:t>
      </w:r>
    </w:p>
    <w:bookmarkEnd w:id="0"/>
    <w:p w14:paraId="205FFC0C" w14:textId="77777777" w:rsidR="00377D4A" w:rsidRDefault="00377D4A">
      <w:pPr>
        <w:pStyle w:val="Tijeloteksta"/>
        <w:rPr>
          <w:szCs w:val="24"/>
        </w:rPr>
      </w:pPr>
    </w:p>
    <w:sectPr w:rsidR="00377D4A">
      <w:footerReference w:type="default" r:id="rId7"/>
      <w:pgSz w:w="11906" w:h="16838"/>
      <w:pgMar w:top="993" w:right="1133" w:bottom="993" w:left="1276" w:header="0" w:footer="720" w:gutter="0"/>
      <w:pgNumType w:start="43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61597D" w14:textId="77777777" w:rsidR="007C1BC5" w:rsidRDefault="007C1BC5">
      <w:r>
        <w:separator/>
      </w:r>
    </w:p>
  </w:endnote>
  <w:endnote w:type="continuationSeparator" w:id="0">
    <w:p w14:paraId="73F3BDDB" w14:textId="77777777" w:rsidR="007C1BC5" w:rsidRDefault="007C1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889FC4" w14:textId="77777777" w:rsidR="00377D4A" w:rsidRDefault="00377D4A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D7D505" w14:textId="77777777" w:rsidR="007C1BC5" w:rsidRDefault="007C1BC5">
      <w:r>
        <w:separator/>
      </w:r>
    </w:p>
  </w:footnote>
  <w:footnote w:type="continuationSeparator" w:id="0">
    <w:p w14:paraId="6AACE871" w14:textId="77777777" w:rsidR="007C1BC5" w:rsidRDefault="007C1B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D4A"/>
    <w:rsid w:val="00190211"/>
    <w:rsid w:val="001A791C"/>
    <w:rsid w:val="002A04BC"/>
    <w:rsid w:val="00377D4A"/>
    <w:rsid w:val="003F6DA1"/>
    <w:rsid w:val="004C4F0E"/>
    <w:rsid w:val="0065336F"/>
    <w:rsid w:val="006B7EF2"/>
    <w:rsid w:val="00763F63"/>
    <w:rsid w:val="007913DD"/>
    <w:rsid w:val="007C1BC5"/>
    <w:rsid w:val="008648DF"/>
    <w:rsid w:val="008D2201"/>
    <w:rsid w:val="009407E0"/>
    <w:rsid w:val="00955EA5"/>
    <w:rsid w:val="00A42E0E"/>
    <w:rsid w:val="00AC5C39"/>
    <w:rsid w:val="00AD6870"/>
    <w:rsid w:val="00AF58A7"/>
    <w:rsid w:val="00C80F85"/>
    <w:rsid w:val="00C94764"/>
    <w:rsid w:val="00CD5424"/>
    <w:rsid w:val="00D61F10"/>
    <w:rsid w:val="00DF1D2F"/>
    <w:rsid w:val="00E017F4"/>
    <w:rsid w:val="00E5514F"/>
    <w:rsid w:val="00ED5745"/>
    <w:rsid w:val="00F5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124CA"/>
  <w15:docId w15:val="{F108A6D2-34C7-4FAB-92EE-72D98D38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20FB"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Brojstranice">
    <w:name w:val="page number"/>
    <w:basedOn w:val="Zadanifontodlomka"/>
    <w:qFormat/>
    <w:rsid w:val="000C20FB"/>
  </w:style>
  <w:style w:type="character" w:customStyle="1" w:styleId="Tijeloteksta2Char">
    <w:name w:val="Tijelo teksta 2 Char"/>
    <w:basedOn w:val="Zadanifontodlomka"/>
    <w:link w:val="Tijeloteksta2"/>
    <w:qFormat/>
    <w:rsid w:val="00D830DA"/>
    <w:rPr>
      <w:lang w:val="en-US"/>
    </w:rPr>
  </w:style>
  <w:style w:type="character" w:customStyle="1" w:styleId="TijelotekstaChar">
    <w:name w:val="Tijelo teksta Char"/>
    <w:basedOn w:val="Zadanifontodlomka"/>
    <w:link w:val="Tijeloteksta"/>
    <w:qFormat/>
    <w:rsid w:val="00A37C5C"/>
    <w:rPr>
      <w:sz w:val="24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link w:val="TijelotekstaChar"/>
    <w:rsid w:val="000C20FB"/>
    <w:pPr>
      <w:jc w:val="both"/>
    </w:pPr>
    <w:rPr>
      <w:sz w:val="24"/>
      <w:lang w:val="hr-HR"/>
    </w:r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Zaglavljeipodnoje">
    <w:name w:val="Zaglavlje i podnožje"/>
    <w:basedOn w:val="Normal"/>
    <w:qFormat/>
  </w:style>
  <w:style w:type="paragraph" w:styleId="Podnoje">
    <w:name w:val="footer"/>
    <w:basedOn w:val="Normal"/>
    <w:rsid w:val="000C20FB"/>
    <w:pPr>
      <w:tabs>
        <w:tab w:val="center" w:pos="4320"/>
        <w:tab w:val="right" w:pos="8640"/>
      </w:tabs>
    </w:pPr>
  </w:style>
  <w:style w:type="paragraph" w:styleId="Zaglavlje">
    <w:name w:val="header"/>
    <w:basedOn w:val="Normal"/>
    <w:rsid w:val="004605D2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qFormat/>
    <w:rsid w:val="004605D2"/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link w:val="Tijeloteksta2Char"/>
    <w:qFormat/>
    <w:rsid w:val="00D830DA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Sukladno Temeljem članka 28</vt:lpstr>
    </vt:vector>
  </TitlesOfParts>
  <Company>opcina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Sukladno Temeljem članka 28</dc:title>
  <dc:subject/>
  <dc:creator>opcinakn</dc:creator>
  <dc:description/>
  <cp:lastModifiedBy>korisnik</cp:lastModifiedBy>
  <cp:revision>3</cp:revision>
  <cp:lastPrinted>2022-12-16T14:17:00Z</cp:lastPrinted>
  <dcterms:created xsi:type="dcterms:W3CDTF">2024-12-02T19:42:00Z</dcterms:created>
  <dcterms:modified xsi:type="dcterms:W3CDTF">2024-12-13T07:21:00Z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opcina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