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+*xfs*pvs*Akl*cvA*xBj*tay*CcE*sha*mhs*cEc*pBk*-</w:t>
            </w:r>
            <w:r>
              <w:rPr>
                <w:rFonts w:ascii="PDF417x" w:hAnsi="PDF417x"/>
                <w:sz w:val="24"/>
                <w:szCs w:val="24"/>
              </w:rPr>
              <w:br/>
              <w:t>+*yqw*xga*mDo*sqE*ugc*dzi*lro*zil*hyC*xCc*zew*-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+*eDs*ors*lyd*lyd*lyd*rxl*icg*Bxc*nxc*cFw*zfE*-</w:t>
            </w:r>
            <w:r>
              <w:rPr>
                <w:rFonts w:ascii="PDF417x" w:hAnsi="PDF417x"/>
                <w:sz w:val="24"/>
                <w:szCs w:val="24"/>
              </w:rPr>
              <w:br/>
              <w:t>+*ftw*vto*psy*mvk*mhs*nDa*ncE*vln*Akv*xxC*onA*-</w:t>
            </w:r>
            <w:r>
              <w:rPr>
                <w:rFonts w:ascii="PDF417x" w:hAnsi="PDF417x"/>
                <w:sz w:val="24"/>
                <w:szCs w:val="24"/>
              </w:rPr>
              <w:br/>
              <w:t>+*ftA*ktx*zjh*lro*qDt*jkr*uji*sqc*trc*uig*uws*-</w:t>
            </w:r>
            <w:r>
              <w:rPr>
                <w:rFonts w:ascii="PDF417x" w:hAnsi="PDF417x"/>
                <w:sz w:val="24"/>
                <w:szCs w:val="24"/>
              </w:rPr>
              <w:br/>
              <w:t>+*xjq*wrm*rog*Clw*ozo*vyd*mdy*Aej*boc*Drj*uzq*-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F827A4" w:rsidRDefault="003F65C1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REPUBLIKA HRVATSKA</w:t>
      </w:r>
    </w:p>
    <w:p w14:paraId="75F812B6" w14:textId="2FD81058" w:rsidR="008C5FE5" w:rsidRPr="00F827A4" w:rsidRDefault="00F827A4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OSJEČKO-BARANJSKA ŽUPANIJA</w:t>
      </w:r>
    </w:p>
    <w:p w14:paraId="2E955F68" w14:textId="5CA53C0E" w:rsidR="00B92D0F" w:rsidRPr="00F827A4" w:rsidRDefault="00F827A4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OPĆINA KNEŽEVI VINOGRADI</w:t>
      </w:r>
    </w:p>
    <w:p w14:paraId="49FDBA6E" w14:textId="52A6F813" w:rsidR="00F827A4" w:rsidRPr="00F827A4" w:rsidRDefault="00F827A4" w:rsidP="00B92D0F">
      <w:pPr>
        <w:jc w:val="both"/>
        <w:rPr>
          <w:rFonts w:ascii="Times New Roman" w:eastAsia="Times New Roman" w:hAnsi="Times New Roman" w:cs="Times New Roman"/>
          <w:noProof w:val="0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Općinski načelnik</w:t>
      </w:r>
    </w:p>
    <w:p w14:paraId="3379EE20" w14:textId="77777777" w:rsidR="00B92D0F" w:rsidRPr="00F827A4" w:rsidRDefault="00B92D0F" w:rsidP="00B92D0F">
      <w:pPr>
        <w:jc w:val="both"/>
        <w:rPr>
          <w:rFonts w:ascii="Times New Roman" w:eastAsia="Times New Roman" w:hAnsi="Times New Roman" w:cs="Times New Roman"/>
          <w:noProof w:val="0"/>
        </w:rPr>
      </w:pPr>
    </w:p>
    <w:p w14:paraId="67B11731" w14:textId="77C2F2BF" w:rsidR="00B92D0F" w:rsidRPr="00F827A4" w:rsidRDefault="00C9578C" w:rsidP="00B92D0F">
      <w:pPr>
        <w:rPr>
          <w:rFonts w:ascii="Times New Roman" w:hAnsi="Times New Roman" w:cs="Times New Roman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KLASA:</w:t>
      </w:r>
      <w:r w:rsidR="00275B0C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406-04/24-01/31</w:t>
      </w:r>
      <w:r w:rsidR="008C5FE5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F827A4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URBROJ: 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2158-23-03/03-24-1</w:t>
      </w:r>
    </w:p>
    <w:p w14:paraId="4445648A" w14:textId="7E572A66" w:rsidR="00B92D0F" w:rsidRPr="00F827A4" w:rsidRDefault="00041B62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proofErr w:type="spellStart"/>
      <w:r w:rsidRPr="00041B62">
        <w:rPr>
          <w:rFonts w:ascii="Times New Roman" w:eastAsia="Times New Roman" w:hAnsi="Times New Roman" w:cs="Times New Roman"/>
          <w:noProof w:val="0"/>
          <w:lang w:eastAsia="hr-HR"/>
        </w:rPr>
        <w:t>Kn.Vinogradi</w:t>
      </w:r>
      <w:proofErr w:type="spellEnd"/>
      <w:r w:rsidR="00C9578C" w:rsidRPr="00F827A4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31.12.2024.</w:t>
      </w:r>
    </w:p>
    <w:p w14:paraId="312B1534" w14:textId="77777777" w:rsidR="00D707B3" w:rsidRPr="00F827A4" w:rsidRDefault="00D707B3" w:rsidP="006F28F9">
      <w:pPr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141042BB" w14:textId="477C0AA0" w:rsidR="00D707B3" w:rsidRPr="006F28F9" w:rsidRDefault="00693AB1" w:rsidP="006F28F9">
      <w:pPr>
        <w:jc w:val="right"/>
        <w:rPr>
          <w:rFonts w:ascii="Times New Roman" w:eastAsia="Times New Roman" w:hAnsi="Times New Roman" w:cs="Times New Roman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14:paraId="29B2EC7F" w14:textId="77777777" w:rsidR="008C5FE5" w:rsidRPr="00F827A4" w:rsidRDefault="008C5FE5" w:rsidP="00D707B3">
      <w:pPr>
        <w:jc w:val="right"/>
        <w:rPr>
          <w:rFonts w:ascii="Times New Roman" w:hAnsi="Times New Roman" w:cs="Times New Roman"/>
        </w:rPr>
      </w:pPr>
    </w:p>
    <w:p w14:paraId="4EDCCDC9" w14:textId="77777777" w:rsidR="00D707B3" w:rsidRPr="00F827A4" w:rsidRDefault="00D707B3" w:rsidP="00D707B3">
      <w:pPr>
        <w:jc w:val="right"/>
        <w:rPr>
          <w:rFonts w:ascii="Times New Roman" w:hAnsi="Times New Roman" w:cs="Times New Roman"/>
        </w:rPr>
      </w:pPr>
    </w:p>
    <w:p w14:paraId="315D43D1" w14:textId="77777777" w:rsidR="006F28F9" w:rsidRPr="005557F4" w:rsidRDefault="006F28F9" w:rsidP="006F28F9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članka 28</w:t>
      </w:r>
      <w:r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stavak 1. Zakona o javnoj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nabavi (Narodne novine broj: 120/16) i</w:t>
      </w:r>
      <w:r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članka 47. Statuta Općine Kneževi Vinogradi (Službeni glasnik br.3/13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2A17FC">
        <w:t xml:space="preserve"> </w:t>
      </w:r>
      <w:r w:rsidRPr="002A17FC">
        <w:rPr>
          <w:rFonts w:ascii="Times New Roman" w:hAnsi="Times New Roman" w:cs="Times New Roman"/>
          <w:sz w:val="24"/>
          <w:szCs w:val="24"/>
        </w:rPr>
        <w:t>03/18, 3/20, 01/21, 04/21</w:t>
      </w:r>
      <w:r w:rsidRPr="002A17F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</w:t>
      </w:r>
      <w:r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Općinski načelnik  godine  donio je:</w:t>
      </w:r>
    </w:p>
    <w:p w14:paraId="61FF665E" w14:textId="77777777" w:rsidR="006F28F9" w:rsidRPr="00872D64" w:rsidRDefault="006F28F9" w:rsidP="006F28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06FBE4" w14:textId="0D77C98E" w:rsidR="006F28F9" w:rsidRDefault="006F28F9" w:rsidP="006F28F9">
      <w:pPr>
        <w:tabs>
          <w:tab w:val="center" w:pos="4536"/>
          <w:tab w:val="left" w:pos="78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5557F4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LAN JAVNE NABAVE ZA 2025.GODINU</w:t>
      </w:r>
    </w:p>
    <w:p w14:paraId="0CFA2835" w14:textId="77777777" w:rsidR="006F28F9" w:rsidRPr="0055139F" w:rsidRDefault="006F28F9" w:rsidP="006F28F9">
      <w:pPr>
        <w:tabs>
          <w:tab w:val="center" w:pos="4536"/>
          <w:tab w:val="left" w:pos="784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5139F">
        <w:rPr>
          <w:rFonts w:ascii="Times New Roman" w:hAnsi="Times New Roman" w:cs="Times New Roman"/>
          <w:sz w:val="24"/>
          <w:szCs w:val="24"/>
        </w:rPr>
        <w:t>I.</w:t>
      </w:r>
    </w:p>
    <w:p w14:paraId="73E52C94" w14:textId="77777777" w:rsidR="006F28F9" w:rsidRPr="0055139F" w:rsidRDefault="006F28F9" w:rsidP="006F28F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139F">
        <w:rPr>
          <w:rFonts w:ascii="Times New Roman" w:hAnsi="Times New Roman" w:cs="Times New Roman"/>
          <w:sz w:val="24"/>
          <w:szCs w:val="24"/>
        </w:rPr>
        <w:t>Ovim Planom nabave utvrđuje se obveza Općine Kneževi Vinogradi o provođenju postupka javne nabave propisanim Zakonom o Javnoj nabavi (NN br.</w:t>
      </w:r>
      <w:r>
        <w:rPr>
          <w:rFonts w:ascii="Times New Roman" w:hAnsi="Times New Roman" w:cs="Times New Roman"/>
          <w:sz w:val="24"/>
          <w:szCs w:val="24"/>
        </w:rPr>
        <w:t>120/16,144/22</w:t>
      </w:r>
      <w:r w:rsidRPr="0055139F">
        <w:rPr>
          <w:rFonts w:ascii="Times New Roman" w:hAnsi="Times New Roman" w:cs="Times New Roman"/>
          <w:sz w:val="24"/>
          <w:szCs w:val="24"/>
        </w:rPr>
        <w:t>) i provo</w:t>
      </w:r>
      <w:r>
        <w:rPr>
          <w:rFonts w:ascii="Times New Roman" w:hAnsi="Times New Roman" w:cs="Times New Roman"/>
          <w:sz w:val="24"/>
          <w:szCs w:val="24"/>
        </w:rPr>
        <w:t xml:space="preserve">đenju postupka jednostavne nabave </w:t>
      </w:r>
      <w:r w:rsidRPr="0055139F">
        <w:rPr>
          <w:rFonts w:ascii="Times New Roman" w:hAnsi="Times New Roman" w:cs="Times New Roman"/>
          <w:sz w:val="24"/>
          <w:szCs w:val="24"/>
        </w:rPr>
        <w:t xml:space="preserve">sukladno </w:t>
      </w:r>
      <w:r>
        <w:rPr>
          <w:rFonts w:ascii="Times New Roman" w:hAnsi="Times New Roman" w:cs="Times New Roman"/>
          <w:sz w:val="24"/>
          <w:szCs w:val="24"/>
        </w:rPr>
        <w:t xml:space="preserve">Pravilniku o provođenju </w:t>
      </w:r>
      <w:r w:rsidRPr="0055139F">
        <w:rPr>
          <w:rFonts w:ascii="Times New Roman" w:hAnsi="Times New Roman" w:cs="Times New Roman"/>
          <w:sz w:val="24"/>
          <w:szCs w:val="24"/>
        </w:rPr>
        <w:t xml:space="preserve">postupka </w:t>
      </w:r>
      <w:r>
        <w:rPr>
          <w:rFonts w:ascii="Times New Roman" w:hAnsi="Times New Roman" w:cs="Times New Roman"/>
          <w:sz w:val="24"/>
          <w:szCs w:val="24"/>
        </w:rPr>
        <w:t xml:space="preserve">jednostavne </w:t>
      </w:r>
      <w:r w:rsidRPr="0055139F">
        <w:rPr>
          <w:rFonts w:ascii="Times New Roman" w:hAnsi="Times New Roman" w:cs="Times New Roman"/>
          <w:sz w:val="24"/>
          <w:szCs w:val="24"/>
        </w:rPr>
        <w:t xml:space="preserve">nabave </w:t>
      </w:r>
      <w:r>
        <w:rPr>
          <w:rFonts w:ascii="Times New Roman" w:hAnsi="Times New Roman" w:cs="Times New Roman"/>
          <w:sz w:val="24"/>
          <w:szCs w:val="24"/>
        </w:rPr>
        <w:t>(Službeni glasnik</w:t>
      </w:r>
      <w:r w:rsidRPr="0055139F">
        <w:rPr>
          <w:rFonts w:ascii="Times New Roman" w:hAnsi="Times New Roman" w:cs="Times New Roman"/>
          <w:sz w:val="24"/>
          <w:szCs w:val="24"/>
        </w:rPr>
        <w:t>).</w:t>
      </w:r>
    </w:p>
    <w:p w14:paraId="39EC13DD" w14:textId="77777777" w:rsidR="006F28F9" w:rsidRPr="0055139F" w:rsidRDefault="006F28F9" w:rsidP="006F28F9">
      <w:pPr>
        <w:jc w:val="center"/>
        <w:rPr>
          <w:rFonts w:ascii="Times New Roman" w:hAnsi="Times New Roman" w:cs="Times New Roman"/>
          <w:sz w:val="24"/>
          <w:szCs w:val="24"/>
        </w:rPr>
      </w:pPr>
      <w:r w:rsidRPr="0055139F">
        <w:rPr>
          <w:rFonts w:ascii="Times New Roman" w:hAnsi="Times New Roman" w:cs="Times New Roman"/>
          <w:sz w:val="24"/>
          <w:szCs w:val="24"/>
        </w:rPr>
        <w:t xml:space="preserve"> II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513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C2E6EB" w14:textId="1FC4BA7B" w:rsidR="006F28F9" w:rsidRPr="00720B39" w:rsidRDefault="006F28F9" w:rsidP="006F28F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139F">
        <w:rPr>
          <w:rFonts w:ascii="Times New Roman" w:hAnsi="Times New Roman" w:cs="Times New Roman"/>
          <w:sz w:val="24"/>
          <w:szCs w:val="24"/>
        </w:rPr>
        <w:t xml:space="preserve">U Plan nabave </w:t>
      </w:r>
      <w:r>
        <w:rPr>
          <w:rFonts w:ascii="Times New Roman" w:hAnsi="Times New Roman" w:cs="Times New Roman"/>
          <w:sz w:val="24"/>
          <w:szCs w:val="24"/>
        </w:rPr>
        <w:t>Općine Kneževi Vinogradi za 2025</w:t>
      </w:r>
      <w:r w:rsidRPr="0055139F">
        <w:rPr>
          <w:rFonts w:ascii="Times New Roman" w:hAnsi="Times New Roman" w:cs="Times New Roman"/>
          <w:sz w:val="24"/>
          <w:szCs w:val="24"/>
        </w:rPr>
        <w:t xml:space="preserve">. godinu, a koja se temelji na Proračunu Općine Kneževi Vinogradi, sadrži sljedeće podatke: - predmet nabave, evidencijski broj nabave, </w:t>
      </w:r>
      <w:r>
        <w:rPr>
          <w:rFonts w:ascii="Times New Roman" w:hAnsi="Times New Roman" w:cs="Times New Roman"/>
          <w:sz w:val="24"/>
          <w:szCs w:val="24"/>
        </w:rPr>
        <w:t>CPV</w:t>
      </w:r>
      <w:r w:rsidRPr="0055139F">
        <w:rPr>
          <w:rFonts w:ascii="Times New Roman" w:hAnsi="Times New Roman" w:cs="Times New Roman"/>
          <w:sz w:val="24"/>
          <w:szCs w:val="24"/>
        </w:rPr>
        <w:t>, procijenjenu vrijednost nabave, vrstu postupka javne nabave, - podatke da li se sklapa Ugovor o javnoj nabavi ili okvirni sporazum, planirani početak postupka i planirano trajanje Ugovora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20B39">
        <w:rPr>
          <w:rFonts w:ascii="Times New Roman" w:hAnsi="Times New Roman" w:cs="Times New Roman"/>
          <w:sz w:val="24"/>
          <w:szCs w:val="24"/>
        </w:rPr>
        <w:t xml:space="preserve"> dali se projekt financira iz sredstava Europske unije. </w:t>
      </w:r>
    </w:p>
    <w:p w14:paraId="402192D9" w14:textId="77777777" w:rsidR="006F28F9" w:rsidRPr="0055139F" w:rsidRDefault="006F28F9" w:rsidP="006F28F9">
      <w:pPr>
        <w:jc w:val="center"/>
        <w:rPr>
          <w:rFonts w:ascii="Times New Roman" w:hAnsi="Times New Roman" w:cs="Times New Roman"/>
          <w:sz w:val="24"/>
          <w:szCs w:val="24"/>
        </w:rPr>
      </w:pPr>
      <w:r w:rsidRPr="0055139F"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0B61A0" w14:textId="77777777" w:rsidR="006F28F9" w:rsidRPr="00597E42" w:rsidRDefault="006F28F9" w:rsidP="006F28F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0D4">
        <w:rPr>
          <w:rFonts w:ascii="Times New Roman" w:hAnsi="Times New Roman" w:cs="Times New Roman"/>
          <w:sz w:val="24"/>
          <w:szCs w:val="24"/>
        </w:rPr>
        <w:t xml:space="preserve">Za predmete nabave čija je procijenjena vrijednost manja od </w:t>
      </w:r>
      <w:r>
        <w:rPr>
          <w:rFonts w:ascii="Times New Roman" w:hAnsi="Times New Roman" w:cs="Times New Roman"/>
          <w:sz w:val="24"/>
          <w:szCs w:val="24"/>
        </w:rPr>
        <w:t>26.540,00</w:t>
      </w:r>
      <w:r w:rsidRPr="00DA70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eura</w:t>
      </w:r>
      <w:r w:rsidRPr="00DA70D4">
        <w:rPr>
          <w:rFonts w:ascii="Times New Roman" w:hAnsi="Times New Roman" w:cs="Times New Roman"/>
          <w:sz w:val="24"/>
          <w:szCs w:val="24"/>
        </w:rPr>
        <w:t xml:space="preserve"> za robu i usluge odnosno</w:t>
      </w:r>
      <w:r>
        <w:rPr>
          <w:rFonts w:ascii="Times New Roman" w:hAnsi="Times New Roman" w:cs="Times New Roman"/>
          <w:sz w:val="24"/>
          <w:szCs w:val="24"/>
        </w:rPr>
        <w:t xml:space="preserve"> manje od </w:t>
      </w:r>
      <w:r w:rsidRPr="00DA70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66.360,00</w:t>
      </w:r>
      <w:r w:rsidRPr="00DA70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eura</w:t>
      </w:r>
      <w:r w:rsidRPr="00DA70D4">
        <w:rPr>
          <w:rFonts w:ascii="Times New Roman" w:hAnsi="Times New Roman" w:cs="Times New Roman"/>
          <w:sz w:val="24"/>
          <w:szCs w:val="24"/>
        </w:rPr>
        <w:t xml:space="preserve"> za radove provodi se postupak </w:t>
      </w:r>
      <w:r>
        <w:rPr>
          <w:rFonts w:ascii="Times New Roman" w:hAnsi="Times New Roman" w:cs="Times New Roman"/>
          <w:sz w:val="24"/>
          <w:szCs w:val="24"/>
        </w:rPr>
        <w:t xml:space="preserve">jednostavne </w:t>
      </w:r>
      <w:r w:rsidRPr="00DA70D4">
        <w:rPr>
          <w:rFonts w:ascii="Times New Roman" w:hAnsi="Times New Roman" w:cs="Times New Roman"/>
          <w:sz w:val="24"/>
          <w:szCs w:val="24"/>
        </w:rPr>
        <w:t xml:space="preserve"> nabave</w:t>
      </w:r>
      <w:r>
        <w:rPr>
          <w:rFonts w:ascii="Times New Roman" w:hAnsi="Times New Roman" w:cs="Times New Roman"/>
          <w:sz w:val="24"/>
          <w:szCs w:val="24"/>
        </w:rPr>
        <w:t xml:space="preserve"> . </w:t>
      </w:r>
      <w:r w:rsidRPr="00DA70D4">
        <w:rPr>
          <w:rFonts w:ascii="Times New Roman" w:hAnsi="Times New Roman" w:cs="Times New Roman"/>
          <w:sz w:val="24"/>
          <w:szCs w:val="24"/>
        </w:rPr>
        <w:t>Za radove, robu i usluge u plan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DA70D4">
        <w:rPr>
          <w:rFonts w:ascii="Times New Roman" w:hAnsi="Times New Roman" w:cs="Times New Roman"/>
          <w:sz w:val="24"/>
          <w:szCs w:val="24"/>
        </w:rPr>
        <w:t xml:space="preserve"> nabave unose se podaci o predmetu nabave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73185">
        <w:rPr>
          <w:rFonts w:ascii="Times New Roman" w:hAnsi="Times New Roman" w:cs="Times New Roman"/>
          <w:sz w:val="24"/>
          <w:szCs w:val="24"/>
        </w:rPr>
        <w:t xml:space="preserve"> </w:t>
      </w:r>
      <w:r w:rsidRPr="0055139F">
        <w:rPr>
          <w:rFonts w:ascii="Times New Roman" w:hAnsi="Times New Roman" w:cs="Times New Roman"/>
          <w:sz w:val="24"/>
          <w:szCs w:val="24"/>
        </w:rPr>
        <w:t xml:space="preserve">evidencijski broj nabave, </w:t>
      </w:r>
      <w:r>
        <w:rPr>
          <w:rFonts w:ascii="Times New Roman" w:hAnsi="Times New Roman" w:cs="Times New Roman"/>
          <w:sz w:val="24"/>
          <w:szCs w:val="24"/>
        </w:rPr>
        <w:t>CPV</w:t>
      </w:r>
      <w:r w:rsidRPr="0055139F">
        <w:rPr>
          <w:rFonts w:ascii="Times New Roman" w:hAnsi="Times New Roman" w:cs="Times New Roman"/>
          <w:sz w:val="24"/>
          <w:szCs w:val="24"/>
        </w:rPr>
        <w:t>, procijenjenu vrijednost nabave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39F">
        <w:rPr>
          <w:rFonts w:ascii="Times New Roman" w:hAnsi="Times New Roman" w:cs="Times New Roman"/>
          <w:sz w:val="24"/>
          <w:szCs w:val="24"/>
        </w:rPr>
        <w:t xml:space="preserve">da li se za </w:t>
      </w:r>
      <w:r>
        <w:rPr>
          <w:rFonts w:ascii="Times New Roman" w:hAnsi="Times New Roman" w:cs="Times New Roman"/>
          <w:sz w:val="24"/>
          <w:szCs w:val="24"/>
        </w:rPr>
        <w:t xml:space="preserve">jednostavnu </w:t>
      </w:r>
      <w:r w:rsidRPr="0055139F">
        <w:rPr>
          <w:rFonts w:ascii="Times New Roman" w:hAnsi="Times New Roman" w:cs="Times New Roman"/>
          <w:sz w:val="24"/>
          <w:szCs w:val="24"/>
        </w:rPr>
        <w:t>nabavu sklapa ugovor ili narudžbenica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97E42">
        <w:rPr>
          <w:rFonts w:ascii="Times New Roman" w:hAnsi="Times New Roman" w:cs="Times New Roman"/>
          <w:sz w:val="24"/>
          <w:szCs w:val="24"/>
        </w:rPr>
        <w:t xml:space="preserve"> dali se projekt financira iz sredstava Europske unije. </w:t>
      </w:r>
    </w:p>
    <w:p w14:paraId="46AD2C50" w14:textId="77777777" w:rsidR="006F28F9" w:rsidRDefault="006F28F9" w:rsidP="006F28F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139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89D632" w14:textId="77777777" w:rsidR="006F28F9" w:rsidRPr="00DA70D4" w:rsidRDefault="006F28F9" w:rsidP="006F28F9">
      <w:pPr>
        <w:ind w:firstLine="708"/>
        <w:jc w:val="both"/>
      </w:pPr>
    </w:p>
    <w:p w14:paraId="4EEB33E6" w14:textId="77777777" w:rsidR="006F28F9" w:rsidRPr="00DA70D4" w:rsidRDefault="006F28F9" w:rsidP="006F28F9">
      <w:pPr>
        <w:jc w:val="center"/>
        <w:rPr>
          <w:rFonts w:ascii="Times New Roman" w:hAnsi="Times New Roman" w:cs="Times New Roman"/>
          <w:sz w:val="24"/>
          <w:szCs w:val="24"/>
        </w:rPr>
      </w:pPr>
      <w:r w:rsidRPr="00DA70D4">
        <w:rPr>
          <w:rFonts w:ascii="Times New Roman" w:hAnsi="Times New Roman" w:cs="Times New Roman"/>
          <w:sz w:val="24"/>
          <w:szCs w:val="24"/>
        </w:rPr>
        <w:t>IV.</w:t>
      </w:r>
    </w:p>
    <w:p w14:paraId="3032E296" w14:textId="13DC9A6D" w:rsidR="006F28F9" w:rsidRDefault="006F28F9" w:rsidP="006F28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Općina Kneževi Vinogradi tijekom 2025.</w:t>
      </w:r>
      <w:r w:rsidRPr="003A49A3">
        <w:rPr>
          <w:rFonts w:ascii="Times New Roman" w:hAnsi="Times New Roman" w:cs="Times New Roman"/>
          <w:sz w:val="24"/>
          <w:szCs w:val="24"/>
        </w:rPr>
        <w:t xml:space="preserve"> godine planira pristupiti nabavi roba, radova i usluga iz </w:t>
      </w:r>
      <w:r>
        <w:rPr>
          <w:rFonts w:ascii="Times New Roman" w:hAnsi="Times New Roman" w:cs="Times New Roman"/>
          <w:sz w:val="24"/>
          <w:szCs w:val="24"/>
        </w:rPr>
        <w:t>tablice u privitku .</w:t>
      </w:r>
    </w:p>
    <w:p w14:paraId="2B2B5AC7" w14:textId="77777777" w:rsidR="006F28F9" w:rsidRDefault="006F28F9" w:rsidP="006F28F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46464E" w14:textId="77777777" w:rsidR="006F28F9" w:rsidRDefault="006F28F9" w:rsidP="006F28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</w:t>
      </w:r>
    </w:p>
    <w:p w14:paraId="5803F926" w14:textId="0C113F88" w:rsidR="006F28F9" w:rsidRDefault="006F28F9" w:rsidP="006F28F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88499D">
        <w:rPr>
          <w:rFonts w:ascii="Times New Roman" w:hAnsi="Times New Roman" w:cs="Times New Roman"/>
          <w:sz w:val="24"/>
          <w:szCs w:val="24"/>
        </w:rPr>
        <w:t>lan nabave</w:t>
      </w:r>
      <w:r>
        <w:rPr>
          <w:rFonts w:ascii="Times New Roman" w:hAnsi="Times New Roman" w:cs="Times New Roman"/>
          <w:sz w:val="24"/>
          <w:szCs w:val="24"/>
        </w:rPr>
        <w:t xml:space="preserve"> za 2025. godinu</w:t>
      </w:r>
      <w:r w:rsidRPr="0088499D">
        <w:rPr>
          <w:rFonts w:ascii="Times New Roman" w:hAnsi="Times New Roman" w:cs="Times New Roman"/>
          <w:sz w:val="24"/>
          <w:szCs w:val="24"/>
        </w:rPr>
        <w:t xml:space="preserve"> stupa na snagu danom donošenja i ima se objaviti na internetskim stra</w:t>
      </w:r>
      <w:r>
        <w:rPr>
          <w:rFonts w:ascii="Times New Roman" w:hAnsi="Times New Roman" w:cs="Times New Roman"/>
          <w:sz w:val="24"/>
          <w:szCs w:val="24"/>
        </w:rPr>
        <w:t>nicama Općine Kneževi Vinogradi i u elektroničkom  oglasniku javne nabave.</w:t>
      </w:r>
    </w:p>
    <w:p w14:paraId="207D6F73" w14:textId="0729640D" w:rsidR="00D707B3" w:rsidRPr="00F827A4" w:rsidRDefault="00D707B3" w:rsidP="00D707B3">
      <w:pPr>
        <w:rPr>
          <w:rFonts w:ascii="Times New Roman" w:hAnsi="Times New Roman" w:cs="Times New Roman"/>
        </w:rPr>
      </w:pPr>
    </w:p>
    <w:p w14:paraId="59EFEEF5" w14:textId="64AF1B99" w:rsidR="00D707B3" w:rsidRPr="00F827A4" w:rsidRDefault="00D707B3" w:rsidP="00D707B3">
      <w:pPr>
        <w:rPr>
          <w:rFonts w:ascii="Times New Roman" w:hAnsi="Times New Roman" w:cs="Times New Roman"/>
        </w:rPr>
      </w:pPr>
    </w:p>
    <w:p w14:paraId="2CC29A52" w14:textId="77777777" w:rsidR="00D707B3" w:rsidRPr="00F827A4" w:rsidRDefault="00D707B3" w:rsidP="00D707B3">
      <w:pPr>
        <w:rPr>
          <w:rFonts w:ascii="Times New Roman" w:hAnsi="Times New Roman" w:cs="Times New Roman"/>
        </w:rPr>
      </w:pPr>
    </w:p>
    <w:p w14:paraId="4F3B13DE" w14:textId="77777777" w:rsidR="00D707B3" w:rsidRPr="00F827A4" w:rsidRDefault="00D707B3" w:rsidP="00D707B3">
      <w:pPr>
        <w:rPr>
          <w:rFonts w:ascii="Times New Roman" w:hAnsi="Times New Roman" w:cs="Times New Roman"/>
        </w:rPr>
      </w:pPr>
    </w:p>
    <w:p w14:paraId="287610F4" w14:textId="334EAF66" w:rsidR="00D707B3" w:rsidRDefault="00F827A4" w:rsidP="00D707B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OPĆINSKI NAČELNIK</w:t>
      </w:r>
    </w:p>
    <w:p w14:paraId="6CAB9CA4" w14:textId="5AEC2B48" w:rsidR="00F827A4" w:rsidRPr="00F827A4" w:rsidRDefault="00F827A4" w:rsidP="00D707B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Vedran Kramarić, mag.iur.</w:t>
      </w:r>
    </w:p>
    <w:p w14:paraId="2DE46E4B" w14:textId="77777777" w:rsidR="00D707B3" w:rsidRPr="00F827A4" w:rsidRDefault="00D707B3" w:rsidP="00D707B3">
      <w:pPr>
        <w:jc w:val="right"/>
        <w:rPr>
          <w:rFonts w:ascii="Times New Roman" w:hAnsi="Times New Roman" w:cs="Times New Roman"/>
        </w:rPr>
      </w:pPr>
    </w:p>
    <w:p w14:paraId="2F67EE11" w14:textId="77777777" w:rsidR="00D707B3" w:rsidRPr="00F827A4" w:rsidRDefault="00D707B3" w:rsidP="00D707B3">
      <w:pPr>
        <w:rPr>
          <w:rFonts w:ascii="Times New Roman" w:hAnsi="Times New Roman" w:cs="Times New Roman"/>
        </w:rPr>
      </w:pPr>
    </w:p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Text Box 2" o:spid="_x0000_s1026" stroked="f">
                <v:textbox>
                  <w:txbxContent>
                    <w:p w:rsidR="008A562A" w:rsidRDefault="008A562A" w14:paraId="76EF94CE" w14:textId="77777777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2226E"/>
    <w:rsid w:val="00041B62"/>
    <w:rsid w:val="00275B0C"/>
    <w:rsid w:val="00347D72"/>
    <w:rsid w:val="003F65C1"/>
    <w:rsid w:val="00693AB1"/>
    <w:rsid w:val="006F28F9"/>
    <w:rsid w:val="008A562A"/>
    <w:rsid w:val="008C5FE5"/>
    <w:rsid w:val="009B7A12"/>
    <w:rsid w:val="00A836D0"/>
    <w:rsid w:val="00AC35DA"/>
    <w:rsid w:val="00AF5C04"/>
    <w:rsid w:val="00B92D0F"/>
    <w:rsid w:val="00C9578C"/>
    <w:rsid w:val="00D707B3"/>
    <w:rsid w:val="00E55405"/>
    <w:rsid w:val="00F82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1091D4C5-12C2-4530-A1E3-85A89606F40D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Zeljka Kolaric</cp:lastModifiedBy>
  <cp:revision>2</cp:revision>
  <cp:lastPrinted>2024-12-31T10:25:00Z</cp:lastPrinted>
  <dcterms:created xsi:type="dcterms:W3CDTF">2024-12-31T10:26:00Z</dcterms:created>
  <dcterms:modified xsi:type="dcterms:W3CDTF">2024-12-31T10:26:00Z</dcterms:modified>
</cp:coreProperties>
</file>