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AFDC" w14:textId="24176388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  <w:r w:rsidRPr="009D7476">
        <w:t xml:space="preserve">                     </w:t>
      </w:r>
      <w:r w:rsidR="004C584F">
        <w:t xml:space="preserve"> </w:t>
      </w:r>
      <w:r w:rsidRPr="009D7476">
        <w:t xml:space="preserve">  </w:t>
      </w:r>
      <w:r w:rsidR="004C584F">
        <w:t xml:space="preserve"> </w:t>
      </w:r>
      <w:r w:rsidRPr="009D7476">
        <w:t xml:space="preserve"> </w:t>
      </w:r>
      <w:r w:rsidRPr="009D7476">
        <w:rPr>
          <w:noProof/>
        </w:rPr>
        <w:drawing>
          <wp:inline distT="0" distB="0" distL="0" distR="0" wp14:anchorId="17EC3352" wp14:editId="3CB947EF">
            <wp:extent cx="402908" cy="4476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51" cy="45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5806" w14:textId="77777777" w:rsidR="009D7476" w:rsidRPr="00757149" w:rsidRDefault="009D7476" w:rsidP="009D7476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  <w:r w:rsidRPr="009D7476">
        <w:t xml:space="preserve">          </w:t>
      </w:r>
      <w:r w:rsidRPr="00757149">
        <w:rPr>
          <w:b/>
          <w:bCs/>
        </w:rPr>
        <w:t>REPUBLIKA HRVATSKA</w:t>
      </w:r>
      <w:r w:rsidRPr="00757149">
        <w:rPr>
          <w:b/>
          <w:bCs/>
        </w:rPr>
        <w:br/>
        <w:t>OSJEČKO – BARANJSKA ŽUPANIJA</w:t>
      </w:r>
      <w:r w:rsidRPr="00757149">
        <w:rPr>
          <w:b/>
          <w:bCs/>
        </w:rPr>
        <w:br/>
        <w:t xml:space="preserve">    OPĆINA KNEŽEVI VINOGRADI</w:t>
      </w:r>
    </w:p>
    <w:p w14:paraId="5BC3338A" w14:textId="2F9CCF62" w:rsidR="004C584F" w:rsidRPr="00757149" w:rsidRDefault="004C584F" w:rsidP="004C584F">
      <w:pPr>
        <w:pStyle w:val="StandardWeb"/>
        <w:spacing w:before="0" w:beforeAutospacing="0" w:after="0" w:afterAutospacing="0"/>
        <w:ind w:left="708"/>
        <w:textAlignment w:val="baseline"/>
        <w:rPr>
          <w:b/>
          <w:bCs/>
        </w:rPr>
      </w:pPr>
      <w:r w:rsidRPr="00757149">
        <w:rPr>
          <w:b/>
          <w:bCs/>
        </w:rPr>
        <w:t xml:space="preserve">     Općinski načelnik</w:t>
      </w:r>
    </w:p>
    <w:p w14:paraId="0EEDB480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50324F91" w14:textId="789811BB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  <w:r w:rsidRPr="009D7476">
        <w:t xml:space="preserve">KLASA: </w:t>
      </w:r>
      <w:r w:rsidR="001A1470">
        <w:t>320</w:t>
      </w:r>
      <w:r w:rsidR="00CE188A">
        <w:t>-02/2</w:t>
      </w:r>
      <w:r w:rsidR="00757149">
        <w:t>5</w:t>
      </w:r>
      <w:r w:rsidR="00CE188A">
        <w:t>-0</w:t>
      </w:r>
      <w:r w:rsidR="001A1470">
        <w:t>2</w:t>
      </w:r>
      <w:r w:rsidR="00CE188A">
        <w:t>/0</w:t>
      </w:r>
      <w:r w:rsidR="00757149">
        <w:t>2</w:t>
      </w:r>
      <w:r w:rsidRPr="009D7476">
        <w:br/>
        <w:t xml:space="preserve">URBROJ: </w:t>
      </w:r>
      <w:r w:rsidR="00CE188A">
        <w:t>2158-23-03/09-2</w:t>
      </w:r>
      <w:r w:rsidR="00757149">
        <w:t>5</w:t>
      </w:r>
      <w:r w:rsidR="00CE188A">
        <w:t>-</w:t>
      </w:r>
      <w:r w:rsidRPr="009D7476">
        <w:t>0</w:t>
      </w:r>
      <w:r w:rsidR="001A1470">
        <w:t>6</w:t>
      </w:r>
      <w:r w:rsidRPr="009D7476">
        <w:br/>
        <w:t xml:space="preserve">Kn. Vinogradi, </w:t>
      </w:r>
      <w:r w:rsidR="006878C2">
        <w:t>2</w:t>
      </w:r>
      <w:r w:rsidR="001A1470">
        <w:t>4</w:t>
      </w:r>
      <w:r w:rsidRPr="009D7476">
        <w:t>.</w:t>
      </w:r>
      <w:r w:rsidR="001A1470">
        <w:t>11</w:t>
      </w:r>
      <w:r w:rsidRPr="009D7476">
        <w:t>.202</w:t>
      </w:r>
      <w:r w:rsidR="00C77A6C">
        <w:t>5</w:t>
      </w:r>
      <w:r w:rsidRPr="009D7476">
        <w:t>.</w:t>
      </w:r>
    </w:p>
    <w:p w14:paraId="352348F0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25B2022B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390A0370" w14:textId="31C75F83" w:rsidR="009D7476" w:rsidRPr="009D7476" w:rsidRDefault="009D7476" w:rsidP="009D7476">
      <w:pPr>
        <w:pStyle w:val="StandardWeb"/>
        <w:spacing w:before="0" w:beforeAutospacing="0" w:after="0" w:afterAutospacing="0"/>
        <w:ind w:firstLine="708"/>
        <w:textAlignment w:val="baseline"/>
      </w:pPr>
      <w:r w:rsidRPr="009D7476">
        <w:t>Na temelju članka 47. Statuta Općine Kneževi Vinogradi (Službeni glasnik broj 3/13, 3/18, 3/20, 1/21</w:t>
      </w:r>
      <w:r w:rsidR="001A1470">
        <w:t>-proč.tekst</w:t>
      </w:r>
      <w:r w:rsidRPr="009D7476">
        <w:t>, 4/21</w:t>
      </w:r>
      <w:r w:rsidR="00CD426D">
        <w:t>, 22/23</w:t>
      </w:r>
      <w:r w:rsidR="006878C2">
        <w:t>, 7/25</w:t>
      </w:r>
      <w:r w:rsidRPr="009D7476">
        <w:t xml:space="preserve">), Općinski načelnik Općine Kneževi Vinogradi dana </w:t>
      </w:r>
      <w:r w:rsidR="006878C2">
        <w:t>2</w:t>
      </w:r>
      <w:r w:rsidR="001A1470">
        <w:t>4</w:t>
      </w:r>
      <w:r w:rsidRPr="009D7476">
        <w:t>.</w:t>
      </w:r>
      <w:r w:rsidR="001A1470">
        <w:t>11.</w:t>
      </w:r>
      <w:r w:rsidRPr="009D7476">
        <w:t>202</w:t>
      </w:r>
      <w:r w:rsidR="00C77A6C">
        <w:t>5</w:t>
      </w:r>
      <w:r w:rsidRPr="009D7476">
        <w:t>. donio je</w:t>
      </w:r>
    </w:p>
    <w:p w14:paraId="5032B508" w14:textId="77777777" w:rsidR="009D7476" w:rsidRPr="009D7476" w:rsidRDefault="009D7476" w:rsidP="009D7476">
      <w:pPr>
        <w:pStyle w:val="StandardWeb"/>
        <w:spacing w:before="0" w:beforeAutospacing="0" w:after="0" w:afterAutospacing="0"/>
        <w:jc w:val="center"/>
        <w:textAlignment w:val="baseline"/>
      </w:pPr>
    </w:p>
    <w:p w14:paraId="4457C979" w14:textId="77777777" w:rsidR="009D7476" w:rsidRDefault="009D7476" w:rsidP="001A1470">
      <w:pPr>
        <w:pStyle w:val="StandardWeb"/>
        <w:spacing w:before="0" w:beforeAutospacing="0" w:after="0" w:afterAutospacing="0"/>
        <w:jc w:val="center"/>
        <w:textAlignment w:val="baseline"/>
      </w:pPr>
    </w:p>
    <w:p w14:paraId="4790BE30" w14:textId="77777777" w:rsidR="001A1470" w:rsidRPr="009D7476" w:rsidRDefault="001A1470" w:rsidP="001A1470">
      <w:pPr>
        <w:pStyle w:val="StandardWeb"/>
        <w:spacing w:before="0" w:beforeAutospacing="0" w:after="0" w:afterAutospacing="0"/>
        <w:jc w:val="center"/>
        <w:textAlignment w:val="baseline"/>
      </w:pPr>
    </w:p>
    <w:p w14:paraId="2D8B56AC" w14:textId="77777777" w:rsidR="001A1470" w:rsidRDefault="009D7476" w:rsidP="001A1470">
      <w:pPr>
        <w:spacing w:after="0" w:line="240" w:lineRule="auto"/>
        <w:jc w:val="center"/>
        <w:rPr>
          <w:b/>
          <w:sz w:val="24"/>
          <w:szCs w:val="24"/>
        </w:rPr>
      </w:pPr>
      <w:r w:rsidRPr="009D7476">
        <w:rPr>
          <w:b/>
          <w:bCs/>
          <w:sz w:val="28"/>
          <w:szCs w:val="28"/>
        </w:rPr>
        <w:t>O D L U K U</w:t>
      </w:r>
      <w:r w:rsidRPr="009D7476">
        <w:rPr>
          <w:b/>
          <w:bCs/>
          <w:sz w:val="24"/>
          <w:szCs w:val="24"/>
        </w:rPr>
        <w:br/>
        <w:t xml:space="preserve">O obustavi Javnog poziva </w:t>
      </w:r>
      <w:r w:rsidRPr="009D7476">
        <w:rPr>
          <w:b/>
          <w:sz w:val="24"/>
          <w:szCs w:val="24"/>
        </w:rPr>
        <w:t>za dodjelu potpora</w:t>
      </w:r>
      <w:r w:rsidR="00305691">
        <w:rPr>
          <w:b/>
          <w:sz w:val="24"/>
          <w:szCs w:val="24"/>
        </w:rPr>
        <w:t xml:space="preserve"> </w:t>
      </w:r>
      <w:r w:rsidRPr="009D7476">
        <w:rPr>
          <w:b/>
          <w:sz w:val="24"/>
          <w:szCs w:val="24"/>
        </w:rPr>
        <w:t xml:space="preserve">iz Programa </w:t>
      </w:r>
      <w:bookmarkStart w:id="0" w:name="_Hlk80946626"/>
    </w:p>
    <w:p w14:paraId="1A5444A5" w14:textId="18DB3BA1" w:rsidR="001A1470" w:rsidRDefault="001A1470" w:rsidP="001A14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„Potpora u poljoprivredi  i ruralnom razvoju na području Općine Kneževi Vinogradi za</w:t>
      </w:r>
      <w:r w:rsidR="009D7476" w:rsidRPr="009D7476">
        <w:rPr>
          <w:b/>
          <w:sz w:val="24"/>
          <w:szCs w:val="24"/>
        </w:rPr>
        <w:t xml:space="preserve"> razdoblj</w:t>
      </w:r>
      <w:r>
        <w:rPr>
          <w:b/>
          <w:sz w:val="24"/>
          <w:szCs w:val="24"/>
        </w:rPr>
        <w:t>e</w:t>
      </w:r>
      <w:r w:rsidR="009D7476" w:rsidRPr="009D7476">
        <w:rPr>
          <w:b/>
          <w:sz w:val="24"/>
          <w:szCs w:val="24"/>
        </w:rPr>
        <w:t xml:space="preserve"> 202</w:t>
      </w:r>
      <w:r w:rsidR="00C77A6C">
        <w:rPr>
          <w:b/>
          <w:sz w:val="24"/>
          <w:szCs w:val="24"/>
        </w:rPr>
        <w:t>5</w:t>
      </w:r>
      <w:r w:rsidR="00CD426D">
        <w:rPr>
          <w:b/>
          <w:sz w:val="24"/>
          <w:szCs w:val="24"/>
        </w:rPr>
        <w:t>.</w:t>
      </w:r>
      <w:r w:rsidR="009D7476" w:rsidRPr="009D7476">
        <w:rPr>
          <w:b/>
          <w:sz w:val="24"/>
          <w:szCs w:val="24"/>
        </w:rPr>
        <w:t>-202</w:t>
      </w:r>
      <w:r w:rsidR="00C77A6C">
        <w:rPr>
          <w:b/>
          <w:sz w:val="24"/>
          <w:szCs w:val="24"/>
        </w:rPr>
        <w:t>8</w:t>
      </w:r>
      <w:r w:rsidR="009D7476" w:rsidRPr="009D7476">
        <w:rPr>
          <w:b/>
          <w:sz w:val="24"/>
          <w:szCs w:val="24"/>
        </w:rPr>
        <w:t>. godine</w:t>
      </w:r>
      <w:bookmarkEnd w:id="0"/>
      <w:r>
        <w:rPr>
          <w:b/>
          <w:sz w:val="24"/>
          <w:szCs w:val="24"/>
        </w:rPr>
        <w:t xml:space="preserve">“ </w:t>
      </w:r>
    </w:p>
    <w:p w14:paraId="007E8713" w14:textId="6BB859A7" w:rsidR="009D7476" w:rsidRPr="009D7476" w:rsidRDefault="001A1470" w:rsidP="001A14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2025. godini</w:t>
      </w:r>
    </w:p>
    <w:p w14:paraId="11109CC7" w14:textId="7B02F8A8" w:rsid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3C0A423D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5F388EE0" w14:textId="77777777" w:rsidR="00232AC6" w:rsidRDefault="009D7476" w:rsidP="00232AC6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9D7476">
        <w:rPr>
          <w:b/>
          <w:bCs/>
        </w:rPr>
        <w:t>I</w:t>
      </w:r>
    </w:p>
    <w:p w14:paraId="61E6C347" w14:textId="052E607F" w:rsidR="009D7476" w:rsidRPr="001A1470" w:rsidRDefault="009D7476" w:rsidP="00232AC6">
      <w:pPr>
        <w:pStyle w:val="StandardWeb"/>
        <w:spacing w:before="0" w:beforeAutospacing="0" w:after="0" w:afterAutospacing="0"/>
        <w:jc w:val="both"/>
        <w:textAlignment w:val="baseline"/>
        <w:rPr>
          <w:b/>
          <w:bCs/>
        </w:rPr>
      </w:pPr>
      <w:r w:rsidRPr="009D7476">
        <w:br/>
      </w:r>
      <w:r w:rsidR="00305691">
        <w:t> </w:t>
      </w:r>
      <w:r w:rsidR="00305691">
        <w:tab/>
      </w:r>
      <w:r w:rsidR="001A1470">
        <w:t>O</w:t>
      </w:r>
      <w:r w:rsidR="00305691">
        <w:t>bustavlja</w:t>
      </w:r>
      <w:r w:rsidR="001A1470">
        <w:t xml:space="preserve"> se</w:t>
      </w:r>
      <w:r w:rsidR="00305691">
        <w:t xml:space="preserve"> Javni poziv za dodjelu potpora za 202</w:t>
      </w:r>
      <w:r w:rsidR="00C77A6C">
        <w:t>5</w:t>
      </w:r>
      <w:r w:rsidR="00305691">
        <w:t xml:space="preserve">. godinu iz Programa </w:t>
      </w:r>
      <w:r w:rsidR="001A1470">
        <w:t xml:space="preserve">„Potpora u poljoprivredi  i ruralnom razvoju na području Općine Kneževi Vinogradi za razdoblje 2025.-2028. godine“ </w:t>
      </w:r>
      <w:r w:rsidR="00305691">
        <w:t>(u daljnjem tekstu: Javni poziv).</w:t>
      </w:r>
    </w:p>
    <w:p w14:paraId="5D441A96" w14:textId="77777777" w:rsidR="009D7476" w:rsidRPr="009D7476" w:rsidRDefault="009D7476" w:rsidP="009D7476">
      <w:pPr>
        <w:pStyle w:val="StandardWeb"/>
        <w:spacing w:before="0" w:beforeAutospacing="0" w:after="0" w:afterAutospacing="0"/>
        <w:textAlignment w:val="baseline"/>
      </w:pPr>
    </w:p>
    <w:p w14:paraId="16BC2B8C" w14:textId="69563815" w:rsidR="00305691" w:rsidRDefault="009D7476" w:rsidP="001A1470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9D7476">
        <w:rPr>
          <w:b/>
          <w:bCs/>
        </w:rPr>
        <w:t>II</w:t>
      </w:r>
    </w:p>
    <w:p w14:paraId="548A52BB" w14:textId="77777777" w:rsidR="00232AC6" w:rsidRPr="001A1470" w:rsidRDefault="00232AC6" w:rsidP="001A1470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245AA596" w14:textId="77777777" w:rsidR="00F5448E" w:rsidRPr="00EE6D57" w:rsidRDefault="00F5448E" w:rsidP="00F5448E">
      <w:pPr>
        <w:pStyle w:val="StandardWeb"/>
        <w:spacing w:before="0" w:beforeAutospacing="0" w:after="0" w:afterAutospacing="0"/>
        <w:ind w:firstLine="708"/>
        <w:jc w:val="both"/>
        <w:textAlignment w:val="baseline"/>
      </w:pPr>
      <w:r w:rsidRPr="00EE6D57">
        <w:t>Javni poziv se obustavlja iz razloga jer su obrađene prijave u odnosu na zahtijevani iznos bespovratnih sredstava dosegnuli 100% raspoloživih proračunskih sredstava za navedenu namjenu.</w:t>
      </w:r>
    </w:p>
    <w:p w14:paraId="3D97B7A4" w14:textId="006CF130" w:rsidR="00305691" w:rsidRDefault="00305691" w:rsidP="00305691">
      <w:pPr>
        <w:pStyle w:val="StandardWeb"/>
        <w:spacing w:before="0" w:beforeAutospacing="0" w:after="0" w:afterAutospacing="0"/>
        <w:ind w:firstLine="708"/>
        <w:jc w:val="both"/>
        <w:textAlignment w:val="baseline"/>
      </w:pPr>
    </w:p>
    <w:p w14:paraId="618E25E2" w14:textId="2BB27C69" w:rsidR="00305691" w:rsidRDefault="00305691" w:rsidP="001A1470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305691">
        <w:rPr>
          <w:b/>
          <w:bCs/>
        </w:rPr>
        <w:t>III</w:t>
      </w:r>
    </w:p>
    <w:p w14:paraId="37788025" w14:textId="77777777" w:rsidR="00232AC6" w:rsidRPr="001A1470" w:rsidRDefault="00232AC6" w:rsidP="001A1470">
      <w:pPr>
        <w:pStyle w:val="StandardWeb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0F705507" w14:textId="011D14D9" w:rsidR="00305691" w:rsidRPr="00305691" w:rsidRDefault="00305691" w:rsidP="00305691">
      <w:pPr>
        <w:pStyle w:val="StandardWeb"/>
        <w:spacing w:before="0" w:beforeAutospacing="0" w:after="0" w:afterAutospacing="0"/>
        <w:ind w:firstLine="708"/>
        <w:jc w:val="both"/>
        <w:textAlignment w:val="baseline"/>
      </w:pPr>
      <w:r w:rsidRPr="00305691">
        <w:t>Ova Odluka stupa na snagu danom donošenja</w:t>
      </w:r>
      <w:r w:rsidR="00632CB0">
        <w:t>.</w:t>
      </w:r>
    </w:p>
    <w:p w14:paraId="27C8893B" w14:textId="77777777" w:rsidR="009D7476" w:rsidRDefault="009D7476" w:rsidP="009D7476">
      <w:pPr>
        <w:pStyle w:val="StandardWeb"/>
        <w:spacing w:before="0" w:beforeAutospacing="0" w:after="0" w:afterAutospacing="0"/>
        <w:jc w:val="right"/>
        <w:textAlignment w:val="baseline"/>
      </w:pPr>
    </w:p>
    <w:p w14:paraId="264261DE" w14:textId="77777777" w:rsidR="009D7476" w:rsidRDefault="009D7476" w:rsidP="009D7476">
      <w:pPr>
        <w:pStyle w:val="StandardWeb"/>
        <w:spacing w:before="0" w:beforeAutospacing="0" w:after="0" w:afterAutospacing="0"/>
        <w:jc w:val="right"/>
        <w:textAlignment w:val="baseline"/>
      </w:pPr>
    </w:p>
    <w:p w14:paraId="3BBB98B4" w14:textId="77777777" w:rsidR="009D7476" w:rsidRDefault="009D7476" w:rsidP="009D7476">
      <w:pPr>
        <w:pStyle w:val="StandardWeb"/>
        <w:spacing w:before="0" w:beforeAutospacing="0" w:after="0" w:afterAutospacing="0"/>
        <w:jc w:val="right"/>
        <w:textAlignment w:val="baseline"/>
      </w:pPr>
    </w:p>
    <w:p w14:paraId="4A6113C8" w14:textId="42D576E2" w:rsidR="009D7476" w:rsidRDefault="009D7476" w:rsidP="00B93889">
      <w:pPr>
        <w:pStyle w:val="StandardWeb"/>
        <w:spacing w:before="0" w:beforeAutospacing="0" w:after="0" w:afterAutospacing="0"/>
        <w:ind w:left="5664" w:firstLine="708"/>
        <w:jc w:val="center"/>
        <w:textAlignment w:val="baseline"/>
      </w:pPr>
      <w:r w:rsidRPr="009D7476">
        <w:t>OPĆINSKI NAČELNIK</w:t>
      </w:r>
    </w:p>
    <w:p w14:paraId="55BBB8D0" w14:textId="2DDA33DA" w:rsidR="001C427D" w:rsidRDefault="009D7476" w:rsidP="001A1470">
      <w:pPr>
        <w:pStyle w:val="StandardWeb"/>
        <w:spacing w:before="0" w:beforeAutospacing="0" w:after="0" w:afterAutospacing="0"/>
        <w:jc w:val="right"/>
        <w:textAlignment w:val="baseline"/>
      </w:pPr>
      <w:r w:rsidRPr="009D7476">
        <w:t>Vedran Kramarić, mag.iur.</w:t>
      </w:r>
    </w:p>
    <w:p w14:paraId="7606B963" w14:textId="77777777" w:rsidR="009D7476" w:rsidRPr="009D7476" w:rsidRDefault="009D7476">
      <w:pPr>
        <w:rPr>
          <w:sz w:val="24"/>
          <w:szCs w:val="24"/>
        </w:rPr>
      </w:pPr>
    </w:p>
    <w:sectPr w:rsidR="009D7476" w:rsidRPr="009D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76"/>
    <w:rsid w:val="00055E68"/>
    <w:rsid w:val="00066173"/>
    <w:rsid w:val="001A1470"/>
    <w:rsid w:val="001C427D"/>
    <w:rsid w:val="00232AC6"/>
    <w:rsid w:val="002448E0"/>
    <w:rsid w:val="00303FC3"/>
    <w:rsid w:val="00305691"/>
    <w:rsid w:val="00364CED"/>
    <w:rsid w:val="003B4175"/>
    <w:rsid w:val="004C584F"/>
    <w:rsid w:val="00632CB0"/>
    <w:rsid w:val="006878C2"/>
    <w:rsid w:val="007045C4"/>
    <w:rsid w:val="00757149"/>
    <w:rsid w:val="00814C37"/>
    <w:rsid w:val="009D7476"/>
    <w:rsid w:val="00A976D0"/>
    <w:rsid w:val="00B93889"/>
    <w:rsid w:val="00C622AD"/>
    <w:rsid w:val="00C77A6C"/>
    <w:rsid w:val="00C93DA1"/>
    <w:rsid w:val="00CD426D"/>
    <w:rsid w:val="00CE188A"/>
    <w:rsid w:val="00D71AC0"/>
    <w:rsid w:val="00DD01EE"/>
    <w:rsid w:val="00F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46BA"/>
  <w15:chartTrackingRefBased/>
  <w15:docId w15:val="{DD90BE1B-6A93-4247-B241-3CAE54D3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D747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19</cp:revision>
  <cp:lastPrinted>2021-08-27T06:55:00Z</cp:lastPrinted>
  <dcterms:created xsi:type="dcterms:W3CDTF">2021-08-27T06:28:00Z</dcterms:created>
  <dcterms:modified xsi:type="dcterms:W3CDTF">2025-11-24T11:52:00Z</dcterms:modified>
</cp:coreProperties>
</file>